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C314" w14:textId="0618EF03" w:rsidR="002B44DB" w:rsidRPr="0057539B" w:rsidRDefault="002B44DB" w:rsidP="002B44DB">
      <w:pPr>
        <w:shd w:val="clear" w:color="auto" w:fill="FFFFFF"/>
        <w:spacing w:before="300" w:after="150" w:line="240" w:lineRule="auto"/>
        <w:outlineLvl w:val="0"/>
        <w:rPr>
          <w:rFonts w:ascii="inherit" w:eastAsia="Times New Roman" w:hAnsi="inherit" w:cs="Open Sans"/>
          <w:b/>
          <w:bCs/>
          <w:color w:val="4D4D4D"/>
          <w:kern w:val="36"/>
          <w:sz w:val="37"/>
          <w:szCs w:val="37"/>
          <w:lang w:val="fr-FR" w:eastAsia="en-CA"/>
          <w14:ligatures w14:val="none"/>
        </w:rPr>
      </w:pPr>
      <w:r w:rsidRPr="0057539B">
        <w:rPr>
          <w:rFonts w:ascii="inherit" w:eastAsia="Times New Roman" w:hAnsi="inherit" w:cs="Open Sans"/>
          <w:b/>
          <w:bCs/>
          <w:color w:val="4D4D4D"/>
          <w:kern w:val="36"/>
          <w:sz w:val="37"/>
          <w:szCs w:val="37"/>
          <w:lang w:val="fr-FR" w:eastAsia="en-CA"/>
          <w14:ligatures w14:val="none"/>
        </w:rPr>
        <w:t xml:space="preserve">District </w:t>
      </w:r>
      <w:proofErr w:type="spellStart"/>
      <w:r w:rsidRPr="0057539B">
        <w:rPr>
          <w:rFonts w:ascii="inherit" w:eastAsia="Times New Roman" w:hAnsi="inherit" w:cs="Open Sans"/>
          <w:b/>
          <w:bCs/>
          <w:color w:val="4D4D4D"/>
          <w:kern w:val="36"/>
          <w:sz w:val="37"/>
          <w:szCs w:val="37"/>
          <w:lang w:val="fr-FR" w:eastAsia="en-CA"/>
          <w14:ligatures w14:val="none"/>
        </w:rPr>
        <w:t>Geologist</w:t>
      </w:r>
      <w:proofErr w:type="spellEnd"/>
      <w:r w:rsidR="0057539B" w:rsidRPr="0057539B">
        <w:rPr>
          <w:rFonts w:ascii="inherit" w:eastAsia="Times New Roman" w:hAnsi="inherit" w:cs="Open Sans"/>
          <w:b/>
          <w:bCs/>
          <w:color w:val="4D4D4D"/>
          <w:kern w:val="36"/>
          <w:sz w:val="37"/>
          <w:szCs w:val="37"/>
          <w:lang w:val="fr-FR" w:eastAsia="en-CA"/>
          <w14:ligatures w14:val="none"/>
        </w:rPr>
        <w:t>/</w:t>
      </w:r>
      <w:r w:rsidR="0057539B" w:rsidRPr="0057539B">
        <w:rPr>
          <w:lang w:val="fr-FR"/>
        </w:rPr>
        <w:t xml:space="preserve"> </w:t>
      </w:r>
      <w:r w:rsidR="0057539B" w:rsidRPr="0057539B">
        <w:rPr>
          <w:rFonts w:ascii="inherit" w:eastAsia="Times New Roman" w:hAnsi="inherit" w:cs="Open Sans"/>
          <w:b/>
          <w:bCs/>
          <w:color w:val="4D4D4D"/>
          <w:kern w:val="36"/>
          <w:sz w:val="37"/>
          <w:szCs w:val="37"/>
          <w:lang w:val="fr-FR" w:eastAsia="en-CA"/>
          <w14:ligatures w14:val="none"/>
        </w:rPr>
        <w:t>Géologue de district</w:t>
      </w:r>
    </w:p>
    <w:p w14:paraId="37A11E02" w14:textId="43425B50"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Bring your geoscience, analytical and customer services expertise to the Ontario Geological Survey's Resident Geologist Program and join the Ministry of Mines' exciting team in South Porcupine's mining district.</w:t>
      </w:r>
    </w:p>
    <w:p w14:paraId="3B08FC75"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About the job</w:t>
      </w:r>
    </w:p>
    <w:p w14:paraId="62C9E427"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Working with a team of geoscientists and other professionals, you will:</w:t>
      </w:r>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br/>
        <w:t>• collect and interpret geological information in the area</w:t>
      </w:r>
      <w:r w:rsidRPr="002B44DB">
        <w:rPr>
          <w:rFonts w:ascii="Open Sans" w:eastAsia="Times New Roman" w:hAnsi="Open Sans" w:cs="Open Sans"/>
          <w:color w:val="4D4D4D"/>
          <w:kern w:val="0"/>
          <w:sz w:val="21"/>
          <w:szCs w:val="21"/>
          <w:lang w:eastAsia="en-CA"/>
          <w14:ligatures w14:val="none"/>
        </w:rPr>
        <w:br/>
        <w:t>• liaise with and provide geological advice to mineral sector representatives and other stakeholders</w:t>
      </w:r>
      <w:r w:rsidRPr="002B44DB">
        <w:rPr>
          <w:rFonts w:ascii="Open Sans" w:eastAsia="Times New Roman" w:hAnsi="Open Sans" w:cs="Open Sans"/>
          <w:color w:val="4D4D4D"/>
          <w:kern w:val="0"/>
          <w:sz w:val="21"/>
          <w:szCs w:val="21"/>
          <w:lang w:eastAsia="en-CA"/>
          <w14:ligatures w14:val="none"/>
        </w:rPr>
        <w:br/>
        <w:t>• conduct geological field investigations</w:t>
      </w:r>
      <w:r w:rsidRPr="002B44DB">
        <w:rPr>
          <w:rFonts w:ascii="Open Sans" w:eastAsia="Times New Roman" w:hAnsi="Open Sans" w:cs="Open Sans"/>
          <w:color w:val="4D4D4D"/>
          <w:kern w:val="0"/>
          <w:sz w:val="21"/>
          <w:szCs w:val="21"/>
          <w:lang w:eastAsia="en-CA"/>
          <w14:ligatures w14:val="none"/>
        </w:rPr>
        <w:br/>
        <w:t>• maintain and update geoscience databases</w:t>
      </w:r>
      <w:r w:rsidRPr="002B44DB">
        <w:rPr>
          <w:rFonts w:ascii="Open Sans" w:eastAsia="Times New Roman" w:hAnsi="Open Sans" w:cs="Open Sans"/>
          <w:color w:val="4D4D4D"/>
          <w:kern w:val="0"/>
          <w:sz w:val="21"/>
          <w:szCs w:val="21"/>
          <w:lang w:eastAsia="en-CA"/>
          <w14:ligatures w14:val="none"/>
        </w:rPr>
        <w:br/>
        <w:t>• prepare geological maps and reports</w:t>
      </w:r>
      <w:r w:rsidRPr="002B44DB">
        <w:rPr>
          <w:rFonts w:ascii="Open Sans" w:eastAsia="Times New Roman" w:hAnsi="Open Sans" w:cs="Open Sans"/>
          <w:color w:val="4D4D4D"/>
          <w:kern w:val="0"/>
          <w:sz w:val="21"/>
          <w:szCs w:val="21"/>
          <w:lang w:eastAsia="en-CA"/>
          <w14:ligatures w14:val="none"/>
        </w:rPr>
        <w:br/>
        <w:t>• provide geotechnical input into municipal and other land-use planning initiatives</w:t>
      </w:r>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br/>
        <w:t>Note:</w:t>
      </w:r>
      <w:r w:rsidRPr="002B44DB">
        <w:rPr>
          <w:rFonts w:ascii="Open Sans" w:eastAsia="Times New Roman" w:hAnsi="Open Sans" w:cs="Open Sans"/>
          <w:color w:val="4D4D4D"/>
          <w:kern w:val="0"/>
          <w:sz w:val="21"/>
          <w:szCs w:val="21"/>
          <w:lang w:eastAsia="en-CA"/>
          <w14:ligatures w14:val="none"/>
        </w:rPr>
        <w:br/>
        <w:t>• You will conduct field work and traverse rugged terrain and operate field equipment such as ATVs and snowmobiles.</w:t>
      </w:r>
      <w:r w:rsidRPr="002B44DB">
        <w:rPr>
          <w:rFonts w:ascii="Open Sans" w:eastAsia="Times New Roman" w:hAnsi="Open Sans" w:cs="Open Sans"/>
          <w:color w:val="4D4D4D"/>
          <w:kern w:val="0"/>
          <w:sz w:val="21"/>
          <w:szCs w:val="21"/>
          <w:lang w:eastAsia="en-CA"/>
          <w14:ligatures w14:val="none"/>
        </w:rPr>
        <w:br/>
        <w:t>• You must have ability to travel and work irregular hours.</w:t>
      </w:r>
      <w:r w:rsidRPr="002B44DB">
        <w:rPr>
          <w:rFonts w:ascii="Open Sans" w:eastAsia="Times New Roman" w:hAnsi="Open Sans" w:cs="Open Sans"/>
          <w:color w:val="4D4D4D"/>
          <w:kern w:val="0"/>
          <w:sz w:val="21"/>
          <w:szCs w:val="21"/>
          <w:lang w:eastAsia="en-CA"/>
          <w14:ligatures w14:val="none"/>
        </w:rPr>
        <w:br/>
      </w:r>
    </w:p>
    <w:p w14:paraId="719766D6" w14:textId="51EBBB7D"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What you bring to the team</w:t>
      </w:r>
    </w:p>
    <w:p w14:paraId="585107D1" w14:textId="77777777" w:rsidR="002B44DB" w:rsidRPr="002B44D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B44DB">
        <w:rPr>
          <w:rFonts w:ascii="inherit" w:eastAsia="Times New Roman" w:hAnsi="inherit" w:cs="Open Sans"/>
          <w:color w:val="666666"/>
          <w:kern w:val="0"/>
          <w:sz w:val="25"/>
          <w:szCs w:val="25"/>
          <w:lang w:eastAsia="en-CA"/>
          <w14:ligatures w14:val="none"/>
        </w:rPr>
        <w:t>Mandatory requirements</w:t>
      </w:r>
    </w:p>
    <w:p w14:paraId="37A5C24E" w14:textId="7B0304C0"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 You must be a registered geoscientist or geoscientist-in-training in good standing with the Professional Geoscientists of Ontario (PGO) or with another regulated association of geoscientists.</w:t>
      </w:r>
      <w:r w:rsidRPr="002B44DB">
        <w:rPr>
          <w:rFonts w:ascii="Open Sans" w:eastAsia="Times New Roman" w:hAnsi="Open Sans" w:cs="Open Sans"/>
          <w:color w:val="4D4D4D"/>
          <w:kern w:val="0"/>
          <w:sz w:val="21"/>
          <w:szCs w:val="21"/>
          <w:lang w:eastAsia="en-CA"/>
          <w14:ligatures w14:val="none"/>
        </w:rPr>
        <w:br/>
        <w:t>• You must have a valid class 'G' driver's licence or equivalent, as recognized by the Province of Ontario. The offer of employment is conditional upon the successful candidate providing proof that they have a valid driver's licence upon being hired.</w:t>
      </w:r>
    </w:p>
    <w:p w14:paraId="6D1BFAF5" w14:textId="77777777" w:rsidR="002B44DB" w:rsidRPr="002B44D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B44DB">
        <w:rPr>
          <w:rFonts w:ascii="inherit" w:eastAsia="Times New Roman" w:hAnsi="inherit" w:cs="Open Sans"/>
          <w:color w:val="666666"/>
          <w:kern w:val="0"/>
          <w:sz w:val="25"/>
          <w:szCs w:val="25"/>
          <w:lang w:eastAsia="en-CA"/>
          <w14:ligatures w14:val="none"/>
        </w:rPr>
        <w:t>Technical knowledge:</w:t>
      </w:r>
    </w:p>
    <w:p w14:paraId="657773ED" w14:textId="07BB06F1"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 You have knowledge of geoscience and mineral exploration theories, concepts, principles and practices to conduct field investigations, provide geotechnical advice and conduct geological mapping.</w:t>
      </w:r>
      <w:r w:rsidRPr="002B44DB">
        <w:rPr>
          <w:rFonts w:ascii="Open Sans" w:eastAsia="Times New Roman" w:hAnsi="Open Sans" w:cs="Open Sans"/>
          <w:color w:val="4D4D4D"/>
          <w:kern w:val="0"/>
          <w:sz w:val="21"/>
          <w:szCs w:val="21"/>
          <w:lang w:eastAsia="en-CA"/>
          <w14:ligatures w14:val="none"/>
        </w:rPr>
        <w:br/>
        <w:t>• You have the ability to apply relevant policies, practices, program activities and objectives when representing ministry interests on committee work.</w:t>
      </w:r>
      <w:r w:rsidRPr="002B44DB">
        <w:rPr>
          <w:rFonts w:ascii="Open Sans" w:eastAsia="Times New Roman" w:hAnsi="Open Sans" w:cs="Open Sans"/>
          <w:color w:val="4D4D4D"/>
          <w:kern w:val="0"/>
          <w:sz w:val="21"/>
          <w:szCs w:val="21"/>
          <w:lang w:eastAsia="en-CA"/>
          <w14:ligatures w14:val="none"/>
        </w:rPr>
        <w:br/>
        <w:t>• You have working knowledge of computers and various office software applications such as word processing, databases, presentation and geoscientific applications.</w:t>
      </w:r>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lastRenderedPageBreak/>
        <w:t>• You have knowledge of digital geoscience data and common methods of data management and processing.</w:t>
      </w:r>
    </w:p>
    <w:p w14:paraId="32A72CBB" w14:textId="77777777" w:rsidR="002B44DB" w:rsidRPr="002B44D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B44DB">
        <w:rPr>
          <w:rFonts w:ascii="inherit" w:eastAsia="Times New Roman" w:hAnsi="inherit" w:cs="Open Sans"/>
          <w:color w:val="666666"/>
          <w:kern w:val="0"/>
          <w:sz w:val="25"/>
          <w:szCs w:val="25"/>
          <w:lang w:eastAsia="en-CA"/>
          <w14:ligatures w14:val="none"/>
        </w:rPr>
        <w:t>Communication and interpersonal skills:</w:t>
      </w:r>
    </w:p>
    <w:p w14:paraId="526BCF69" w14:textId="7B0EB0D1"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 You have proven customer service skills to determine and respond to client needs/requests on limited information and provide geoscience advice, opinions and information to industry clients.</w:t>
      </w:r>
      <w:r w:rsidRPr="002B44DB">
        <w:rPr>
          <w:rFonts w:ascii="Open Sans" w:eastAsia="Times New Roman" w:hAnsi="Open Sans" w:cs="Open Sans"/>
          <w:color w:val="4D4D4D"/>
          <w:kern w:val="0"/>
          <w:sz w:val="21"/>
          <w:szCs w:val="21"/>
          <w:lang w:eastAsia="en-CA"/>
          <w14:ligatures w14:val="none"/>
        </w:rPr>
        <w:br/>
        <w:t>• You can prepare/develop reports for publications, write formal correspondence and prepare briefing notes.</w:t>
      </w:r>
      <w:r w:rsidRPr="002B44DB">
        <w:rPr>
          <w:rFonts w:ascii="Open Sans" w:eastAsia="Times New Roman" w:hAnsi="Open Sans" w:cs="Open Sans"/>
          <w:color w:val="4D4D4D"/>
          <w:kern w:val="0"/>
          <w:sz w:val="21"/>
          <w:szCs w:val="21"/>
          <w:lang w:eastAsia="en-CA"/>
          <w14:ligatures w14:val="none"/>
        </w:rPr>
        <w:br/>
        <w:t>• You can deliver technical presentations to professional groups and organizations and explain complex geological concepts and principles to clients of all levels.</w:t>
      </w:r>
    </w:p>
    <w:p w14:paraId="0D00C1F2" w14:textId="77777777" w:rsidR="002B44DB" w:rsidRPr="002B44D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B44DB">
        <w:rPr>
          <w:rFonts w:ascii="inherit" w:eastAsia="Times New Roman" w:hAnsi="inherit" w:cs="Open Sans"/>
          <w:color w:val="666666"/>
          <w:kern w:val="0"/>
          <w:sz w:val="25"/>
          <w:szCs w:val="25"/>
          <w:lang w:eastAsia="en-CA"/>
          <w14:ligatures w14:val="none"/>
        </w:rPr>
        <w:t>Research, analytical and problem-solving skills:</w:t>
      </w:r>
    </w:p>
    <w:p w14:paraId="711D095F" w14:textId="55179A6D"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 You can conduct independent geoscience field investigations, mineral resource assessments and synthesize geoscience data.</w:t>
      </w:r>
      <w:r w:rsidRPr="002B44DB">
        <w:rPr>
          <w:rFonts w:ascii="Open Sans" w:eastAsia="Times New Roman" w:hAnsi="Open Sans" w:cs="Open Sans"/>
          <w:color w:val="4D4D4D"/>
          <w:kern w:val="0"/>
          <w:sz w:val="21"/>
          <w:szCs w:val="21"/>
          <w:lang w:eastAsia="en-CA"/>
          <w14:ligatures w14:val="none"/>
        </w:rPr>
        <w:br/>
        <w:t>• You can manage and process large amounts of geoscience data and document mineral occurrences.</w:t>
      </w:r>
    </w:p>
    <w:p w14:paraId="01FD8504" w14:textId="77777777" w:rsidR="002B44DB" w:rsidRPr="002B44D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2B44DB">
        <w:rPr>
          <w:rFonts w:ascii="inherit" w:eastAsia="Times New Roman" w:hAnsi="inherit" w:cs="Open Sans"/>
          <w:color w:val="666666"/>
          <w:kern w:val="0"/>
          <w:sz w:val="25"/>
          <w:szCs w:val="25"/>
          <w:lang w:eastAsia="en-CA"/>
          <w14:ligatures w14:val="none"/>
        </w:rPr>
        <w:t>Organizational and time management skills:</w:t>
      </w:r>
    </w:p>
    <w:p w14:paraId="75E49589" w14:textId="058C2D21"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 You can schedule and assign tasks and activities, and ensure tasks and objectives are met on time.</w:t>
      </w:r>
    </w:p>
    <w:p w14:paraId="5D49939E"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Don't meet every qualification?</w:t>
      </w:r>
    </w:p>
    <w:p w14:paraId="6AB10610"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If you are excited about this position and meet most, but not all, of the listed qualifications, please still consider applying. We recognize that no one person might have every qualification in this job ad, and you just might be the right candidate!</w:t>
      </w:r>
      <w:r w:rsidRPr="002B44DB">
        <w:rPr>
          <w:rFonts w:ascii="Open Sans" w:eastAsia="Times New Roman" w:hAnsi="Open Sans" w:cs="Open Sans"/>
          <w:color w:val="4D4D4D"/>
          <w:kern w:val="0"/>
          <w:sz w:val="21"/>
          <w:szCs w:val="21"/>
          <w:lang w:eastAsia="en-CA"/>
          <w14:ligatures w14:val="none"/>
        </w:rPr>
        <w:br/>
      </w:r>
    </w:p>
    <w:p w14:paraId="244282B5"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How we support diversity, inclusion and accessibility</w:t>
      </w:r>
    </w:p>
    <w:p w14:paraId="269D2D00"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We are building an inclusive workforce that reflects the communities we serve. We encourage everyone interested in working with us to apply, including people with disabilities, Indigenous, Black and racialized individuals, as well as people from all ethnicities, cultures, sexual orientations, gender identities and gender expressions.</w:t>
      </w:r>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br/>
        <w:t>Our hiring process is accessible, consistent with Ontario's </w:t>
      </w:r>
      <w:hyperlink r:id="rId5" w:history="1">
        <w:r w:rsidRPr="002B44DB">
          <w:rPr>
            <w:rFonts w:ascii="Open Sans" w:eastAsia="Times New Roman" w:hAnsi="Open Sans" w:cs="Open Sans"/>
            <w:i/>
            <w:iCs/>
            <w:color w:val="0066CC"/>
            <w:kern w:val="0"/>
            <w:sz w:val="21"/>
            <w:szCs w:val="21"/>
            <w:lang w:eastAsia="en-CA"/>
            <w14:ligatures w14:val="none"/>
          </w:rPr>
          <w:t>Human Rights Code</w:t>
        </w:r>
      </w:hyperlink>
      <w:r w:rsidRPr="002B44DB">
        <w:rPr>
          <w:rFonts w:ascii="Open Sans" w:eastAsia="Times New Roman" w:hAnsi="Open Sans" w:cs="Open Sans"/>
          <w:color w:val="4D4D4D"/>
          <w:kern w:val="0"/>
          <w:sz w:val="21"/>
          <w:szCs w:val="21"/>
          <w:lang w:eastAsia="en-CA"/>
          <w14:ligatures w14:val="none"/>
        </w:rPr>
        <w:t> and the </w:t>
      </w:r>
      <w:hyperlink r:id="rId6" w:history="1">
        <w:r w:rsidRPr="002B44DB">
          <w:rPr>
            <w:rFonts w:ascii="Open Sans" w:eastAsia="Times New Roman" w:hAnsi="Open Sans" w:cs="Open Sans"/>
            <w:i/>
            <w:iCs/>
            <w:color w:val="0066CC"/>
            <w:kern w:val="0"/>
            <w:sz w:val="21"/>
            <w:szCs w:val="21"/>
            <w:lang w:eastAsia="en-CA"/>
            <w14:ligatures w14:val="none"/>
          </w:rPr>
          <w:t>Accessibility for Ontarians with Disabilities Act, 2005.</w:t>
        </w:r>
      </w:hyperlink>
      <w:r w:rsidRPr="002B44DB">
        <w:rPr>
          <w:rFonts w:ascii="Open Sans" w:eastAsia="Times New Roman" w:hAnsi="Open Sans" w:cs="Open Sans"/>
          <w:color w:val="4D4D4D"/>
          <w:kern w:val="0"/>
          <w:sz w:val="21"/>
          <w:szCs w:val="21"/>
          <w:lang w:eastAsia="en-CA"/>
          <w14:ligatures w14:val="none"/>
        </w:rPr>
        <w:t> We are working to prevent and remove barriers in our hiring processes and can offer  </w:t>
      </w:r>
      <w:hyperlink r:id="rId7" w:anchor="section-4" w:history="1">
        <w:r w:rsidRPr="002B44DB">
          <w:rPr>
            <w:rFonts w:ascii="Open Sans" w:eastAsia="Times New Roman" w:hAnsi="Open Sans" w:cs="Open Sans"/>
            <w:color w:val="0066CC"/>
            <w:kern w:val="0"/>
            <w:sz w:val="21"/>
            <w:szCs w:val="21"/>
            <w:u w:val="single"/>
            <w:lang w:eastAsia="en-CA"/>
            <w14:ligatures w14:val="none"/>
          </w:rPr>
          <w:t>accommodation</w:t>
        </w:r>
      </w:hyperlink>
      <w:r w:rsidRPr="002B44DB">
        <w:rPr>
          <w:rFonts w:ascii="Open Sans" w:eastAsia="Times New Roman" w:hAnsi="Open Sans" w:cs="Open Sans"/>
          <w:color w:val="4D4D4D"/>
          <w:kern w:val="0"/>
          <w:sz w:val="21"/>
          <w:szCs w:val="21"/>
          <w:lang w:eastAsia="en-CA"/>
          <w14:ligatures w14:val="none"/>
        </w:rPr>
        <w:t> to address specific needs related to Code-protected grounds such as disability, family status and religion. For more information about accommodation during the hiring process please  </w:t>
      </w:r>
      <w:hyperlink r:id="rId8" w:history="1">
        <w:r w:rsidRPr="002B44DB">
          <w:rPr>
            <w:rFonts w:ascii="Open Sans" w:eastAsia="Times New Roman" w:hAnsi="Open Sans" w:cs="Open Sans"/>
            <w:color w:val="0066CC"/>
            <w:kern w:val="0"/>
            <w:sz w:val="21"/>
            <w:szCs w:val="21"/>
            <w:u w:val="single"/>
            <w:lang w:eastAsia="en-CA"/>
            <w14:ligatures w14:val="none"/>
          </w:rPr>
          <w:t>contact us.</w:t>
        </w:r>
      </w:hyperlink>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br/>
        <w:t xml:space="preserve">Learn more about the work the OPS is doing to create an inclusive, anti-racist, accessible and </w:t>
      </w:r>
      <w:r w:rsidRPr="002B44DB">
        <w:rPr>
          <w:rFonts w:ascii="Open Sans" w:eastAsia="Times New Roman" w:hAnsi="Open Sans" w:cs="Open Sans"/>
          <w:color w:val="4D4D4D"/>
          <w:kern w:val="0"/>
          <w:sz w:val="21"/>
          <w:szCs w:val="21"/>
          <w:lang w:eastAsia="en-CA"/>
          <w14:ligatures w14:val="none"/>
        </w:rPr>
        <w:lastRenderedPageBreak/>
        <w:t>diverse workplace:</w:t>
      </w:r>
      <w:r w:rsidRPr="002B44DB">
        <w:rPr>
          <w:rFonts w:ascii="Open Sans" w:eastAsia="Times New Roman" w:hAnsi="Open Sans" w:cs="Open Sans"/>
          <w:color w:val="4D4D4D"/>
          <w:kern w:val="0"/>
          <w:sz w:val="21"/>
          <w:szCs w:val="21"/>
          <w:lang w:eastAsia="en-CA"/>
          <w14:ligatures w14:val="none"/>
        </w:rPr>
        <w:br/>
      </w:r>
    </w:p>
    <w:p w14:paraId="76D42B45" w14:textId="77777777" w:rsidR="002B44DB" w:rsidRPr="002B44DB" w:rsidRDefault="002B44DB" w:rsidP="002B44DB">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hyperlink r:id="rId9" w:anchor="section-2" w:history="1">
        <w:r w:rsidRPr="002B44DB">
          <w:rPr>
            <w:rFonts w:ascii="Open Sans" w:eastAsia="Times New Roman" w:hAnsi="Open Sans" w:cs="Open Sans"/>
            <w:color w:val="0066CC"/>
            <w:kern w:val="0"/>
            <w:sz w:val="21"/>
            <w:szCs w:val="21"/>
            <w:u w:val="single"/>
            <w:lang w:eastAsia="en-CA"/>
            <w14:ligatures w14:val="none"/>
          </w:rPr>
          <w:t>diversity, equity and inclusion initiatives</w:t>
        </w:r>
      </w:hyperlink>
    </w:p>
    <w:p w14:paraId="448CE0D7" w14:textId="77777777" w:rsidR="002B44DB" w:rsidRPr="002B44DB" w:rsidRDefault="002B44DB" w:rsidP="002B44DB">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hyperlink r:id="rId10" w:history="1">
        <w:r w:rsidRPr="002B44DB">
          <w:rPr>
            <w:rFonts w:ascii="Open Sans" w:eastAsia="Times New Roman" w:hAnsi="Open Sans" w:cs="Open Sans"/>
            <w:color w:val="0066CC"/>
            <w:kern w:val="0"/>
            <w:sz w:val="21"/>
            <w:szCs w:val="21"/>
            <w:u w:val="single"/>
            <w:lang w:eastAsia="en-CA"/>
            <w14:ligatures w14:val="none"/>
          </w:rPr>
          <w:t>accessibility</w:t>
        </w:r>
      </w:hyperlink>
    </w:p>
    <w:p w14:paraId="1E266D31" w14:textId="28A0C5AA" w:rsidR="002B44DB" w:rsidRPr="002B44DB" w:rsidRDefault="002B44DB" w:rsidP="002B44DB">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hyperlink r:id="rId11" w:history="1">
        <w:r w:rsidRPr="002B44DB">
          <w:rPr>
            <w:rFonts w:ascii="Open Sans" w:eastAsia="Times New Roman" w:hAnsi="Open Sans" w:cs="Open Sans"/>
            <w:color w:val="0066CC"/>
            <w:kern w:val="0"/>
            <w:sz w:val="21"/>
            <w:szCs w:val="21"/>
            <w:u w:val="single"/>
            <w:lang w:eastAsia="en-CA"/>
            <w14:ligatures w14:val="none"/>
          </w:rPr>
          <w:t>Anti-Racism Policy</w:t>
        </w:r>
      </w:hyperlink>
    </w:p>
    <w:p w14:paraId="4337C2D9"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What we offer</w:t>
      </w:r>
    </w:p>
    <w:p w14:paraId="4D3AD4B3"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The Ontario Public Service (OPS) is committed to being an employer of first choice, creating a positive and inclusive work environment.</w:t>
      </w:r>
      <w:r w:rsidRPr="002B44DB">
        <w:rPr>
          <w:rFonts w:ascii="Open Sans" w:eastAsia="Times New Roman" w:hAnsi="Open Sans" w:cs="Open Sans"/>
          <w:color w:val="4D4D4D"/>
          <w:kern w:val="0"/>
          <w:sz w:val="21"/>
          <w:szCs w:val="21"/>
          <w:lang w:eastAsia="en-CA"/>
          <w14:ligatures w14:val="none"/>
        </w:rPr>
        <w:br/>
      </w:r>
      <w:r w:rsidRPr="002B44DB">
        <w:rPr>
          <w:rFonts w:ascii="Open Sans" w:eastAsia="Times New Roman" w:hAnsi="Open Sans" w:cs="Open Sans"/>
          <w:color w:val="4D4D4D"/>
          <w:kern w:val="0"/>
          <w:sz w:val="21"/>
          <w:szCs w:val="21"/>
          <w:lang w:eastAsia="en-CA"/>
          <w14:ligatures w14:val="none"/>
        </w:rPr>
        <w:br/>
        <w:t>We offer:</w:t>
      </w:r>
      <w:r w:rsidRPr="002B44DB">
        <w:rPr>
          <w:rFonts w:ascii="Open Sans" w:eastAsia="Times New Roman" w:hAnsi="Open Sans" w:cs="Open Sans"/>
          <w:color w:val="4D4D4D"/>
          <w:kern w:val="0"/>
          <w:sz w:val="21"/>
          <w:szCs w:val="21"/>
          <w:lang w:eastAsia="en-CA"/>
          <w14:ligatures w14:val="none"/>
        </w:rPr>
        <w:br/>
        <w:t>• A defined benefit pension plan</w:t>
      </w:r>
      <w:r w:rsidRPr="002B44DB">
        <w:rPr>
          <w:rFonts w:ascii="Open Sans" w:eastAsia="Times New Roman" w:hAnsi="Open Sans" w:cs="Open Sans"/>
          <w:color w:val="4D4D4D"/>
          <w:kern w:val="0"/>
          <w:sz w:val="21"/>
          <w:szCs w:val="21"/>
          <w:lang w:eastAsia="en-CA"/>
          <w14:ligatures w14:val="none"/>
        </w:rPr>
        <w:br/>
        <w:t>• Maternity and parental leave top-up benefits which includes adoptive parents</w:t>
      </w:r>
      <w:r w:rsidRPr="002B44DB">
        <w:rPr>
          <w:rFonts w:ascii="Open Sans" w:eastAsia="Times New Roman" w:hAnsi="Open Sans" w:cs="Open Sans"/>
          <w:color w:val="4D4D4D"/>
          <w:kern w:val="0"/>
          <w:sz w:val="21"/>
          <w:szCs w:val="21"/>
          <w:lang w:eastAsia="en-CA"/>
          <w14:ligatures w14:val="none"/>
        </w:rPr>
        <w:br/>
        <w:t>• Comprehensive Health Plan</w:t>
      </w:r>
      <w:r w:rsidRPr="002B44DB">
        <w:rPr>
          <w:rFonts w:ascii="Open Sans" w:eastAsia="Times New Roman" w:hAnsi="Open Sans" w:cs="Open Sans"/>
          <w:color w:val="4D4D4D"/>
          <w:kern w:val="0"/>
          <w:sz w:val="21"/>
          <w:szCs w:val="21"/>
          <w:lang w:eastAsia="en-CA"/>
          <w14:ligatures w14:val="none"/>
        </w:rPr>
        <w:br/>
        <w:t>• Life and Disability insurance</w:t>
      </w:r>
      <w:r w:rsidRPr="002B44DB">
        <w:rPr>
          <w:rFonts w:ascii="Open Sans" w:eastAsia="Times New Roman" w:hAnsi="Open Sans" w:cs="Open Sans"/>
          <w:color w:val="4D4D4D"/>
          <w:kern w:val="0"/>
          <w:sz w:val="21"/>
          <w:szCs w:val="21"/>
          <w:lang w:eastAsia="en-CA"/>
          <w14:ligatures w14:val="none"/>
        </w:rPr>
        <w:br/>
        <w:t>• Flexible work arrangements</w:t>
      </w:r>
      <w:r w:rsidRPr="002B44DB">
        <w:rPr>
          <w:rFonts w:ascii="Open Sans" w:eastAsia="Times New Roman" w:hAnsi="Open Sans" w:cs="Open Sans"/>
          <w:color w:val="4D4D4D"/>
          <w:kern w:val="0"/>
          <w:sz w:val="21"/>
          <w:szCs w:val="21"/>
          <w:lang w:eastAsia="en-CA"/>
          <w14:ligatures w14:val="none"/>
        </w:rPr>
        <w:br/>
        <w:t>• Collegial and professional work culture</w:t>
      </w:r>
      <w:r w:rsidRPr="002B44DB">
        <w:rPr>
          <w:rFonts w:ascii="Open Sans" w:eastAsia="Times New Roman" w:hAnsi="Open Sans" w:cs="Open Sans"/>
          <w:color w:val="4D4D4D"/>
          <w:kern w:val="0"/>
          <w:sz w:val="21"/>
          <w:szCs w:val="21"/>
          <w:lang w:eastAsia="en-CA"/>
          <w14:ligatures w14:val="none"/>
        </w:rPr>
        <w:br/>
        <w:t>• Career growth and development opportunities across multiple business areas</w:t>
      </w:r>
      <w:r w:rsidRPr="002B44DB">
        <w:rPr>
          <w:rFonts w:ascii="Open Sans" w:eastAsia="Times New Roman" w:hAnsi="Open Sans" w:cs="Open Sans"/>
          <w:color w:val="4D4D4D"/>
          <w:kern w:val="0"/>
          <w:sz w:val="21"/>
          <w:szCs w:val="21"/>
          <w:lang w:eastAsia="en-CA"/>
          <w14:ligatures w14:val="none"/>
        </w:rPr>
        <w:br/>
        <w:t>• On-the-job training to support your success in the role</w:t>
      </w:r>
    </w:p>
    <w:p w14:paraId="64FEB702" w14:textId="77777777" w:rsidR="002B44DB" w:rsidRPr="002B44DB" w:rsidRDefault="002B44DB" w:rsidP="002B44DB">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r w:rsidRPr="002B44DB">
        <w:rPr>
          <w:rFonts w:ascii="inherit" w:eastAsia="Times New Roman" w:hAnsi="inherit" w:cs="Open Sans"/>
          <w:b/>
          <w:bCs/>
          <w:color w:val="FFFFFF"/>
          <w:kern w:val="0"/>
          <w:sz w:val="26"/>
          <w:szCs w:val="26"/>
          <w:lang w:eastAsia="en-CA"/>
          <w14:ligatures w14:val="none"/>
        </w:rPr>
        <w:t>Additional information</w:t>
      </w:r>
    </w:p>
    <w:p w14:paraId="1ABFBBB8"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t>Address:</w:t>
      </w:r>
    </w:p>
    <w:p w14:paraId="48913C36" w14:textId="77777777" w:rsidR="002B44DB" w:rsidRPr="002B44DB" w:rsidRDefault="002B44DB" w:rsidP="002B44DB">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1 English Temporary, duration up to 6 months, 435 James St S, Thunder Bay, North Region</w:t>
      </w:r>
    </w:p>
    <w:p w14:paraId="07B10234" w14:textId="6292615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t>Compensation Group:</w:t>
      </w:r>
      <w:r>
        <w:rPr>
          <w:rFonts w:ascii="Open Sans" w:eastAsia="Times New Roman" w:hAnsi="Open Sans" w:cs="Open Sans"/>
          <w:color w:val="4D4D4D"/>
          <w:kern w:val="0"/>
          <w:sz w:val="21"/>
          <w:szCs w:val="21"/>
          <w:lang w:eastAsia="en-CA"/>
          <w14:ligatures w14:val="none"/>
        </w:rPr>
        <w:t xml:space="preserve"> </w:t>
      </w:r>
      <w:r w:rsidRPr="002B44DB">
        <w:rPr>
          <w:rFonts w:ascii="Open Sans" w:eastAsia="Times New Roman" w:hAnsi="Open Sans" w:cs="Open Sans"/>
          <w:color w:val="4D4D4D"/>
          <w:kern w:val="0"/>
          <w:sz w:val="21"/>
          <w:szCs w:val="21"/>
          <w:lang w:eastAsia="en-CA"/>
          <w14:ligatures w14:val="none"/>
        </w:rPr>
        <w:t>Ontario Public Service Employees Union</w:t>
      </w:r>
    </w:p>
    <w:p w14:paraId="436E9550" w14:textId="3A9E5AB1"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2" w:history="1">
        <w:r w:rsidRPr="002B44DB">
          <w:rPr>
            <w:rFonts w:ascii="Open Sans" w:eastAsia="Times New Roman" w:hAnsi="Open Sans" w:cs="Open Sans"/>
            <w:b/>
            <w:bCs/>
            <w:color w:val="0066CC"/>
            <w:kern w:val="0"/>
            <w:sz w:val="21"/>
            <w:szCs w:val="21"/>
            <w:lang w:eastAsia="en-CA"/>
            <w14:ligatures w14:val="none"/>
          </w:rPr>
          <w:t>Schedule:</w:t>
        </w:r>
      </w:hyperlink>
      <w:r>
        <w:rPr>
          <w:rFonts w:ascii="Open Sans" w:eastAsia="Times New Roman" w:hAnsi="Open Sans" w:cs="Open Sans"/>
          <w:color w:val="4D4D4D"/>
          <w:kern w:val="0"/>
          <w:sz w:val="21"/>
          <w:szCs w:val="21"/>
          <w:lang w:eastAsia="en-CA"/>
          <w14:ligatures w14:val="none"/>
        </w:rPr>
        <w:t xml:space="preserve"> </w:t>
      </w:r>
      <w:r w:rsidRPr="002B44DB">
        <w:rPr>
          <w:rFonts w:ascii="Open Sans" w:eastAsia="Times New Roman" w:hAnsi="Open Sans" w:cs="Open Sans"/>
          <w:color w:val="4D4D4D"/>
          <w:kern w:val="0"/>
          <w:sz w:val="21"/>
          <w:szCs w:val="21"/>
          <w:lang w:eastAsia="en-CA"/>
          <w14:ligatures w14:val="none"/>
        </w:rPr>
        <w:t>6</w:t>
      </w:r>
    </w:p>
    <w:p w14:paraId="61F0000E" w14:textId="6EE8EAA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t>Category:</w:t>
      </w:r>
      <w:r>
        <w:rPr>
          <w:rFonts w:ascii="Open Sans" w:eastAsia="Times New Roman" w:hAnsi="Open Sans" w:cs="Open Sans"/>
          <w:color w:val="4D4D4D"/>
          <w:kern w:val="0"/>
          <w:sz w:val="21"/>
          <w:szCs w:val="21"/>
          <w:lang w:eastAsia="en-CA"/>
          <w14:ligatures w14:val="none"/>
        </w:rPr>
        <w:t xml:space="preserve"> </w:t>
      </w:r>
      <w:r w:rsidRPr="002B44DB">
        <w:rPr>
          <w:rFonts w:ascii="Open Sans" w:eastAsia="Times New Roman" w:hAnsi="Open Sans" w:cs="Open Sans"/>
          <w:color w:val="4D4D4D"/>
          <w:kern w:val="0"/>
          <w:sz w:val="21"/>
          <w:szCs w:val="21"/>
          <w:lang w:eastAsia="en-CA"/>
          <w14:ligatures w14:val="none"/>
        </w:rPr>
        <w:t>Lands and Resources</w:t>
      </w:r>
    </w:p>
    <w:p w14:paraId="41B18974" w14:textId="49F2F710"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t>Posted on:</w:t>
      </w:r>
      <w:r>
        <w:rPr>
          <w:rFonts w:ascii="Open Sans" w:eastAsia="Times New Roman" w:hAnsi="Open Sans" w:cs="Open Sans"/>
          <w:color w:val="4D4D4D"/>
          <w:kern w:val="0"/>
          <w:sz w:val="21"/>
          <w:szCs w:val="21"/>
          <w:lang w:eastAsia="en-CA"/>
          <w14:ligatures w14:val="none"/>
        </w:rPr>
        <w:t xml:space="preserve"> Monday</w:t>
      </w:r>
      <w:r w:rsidRPr="002B44DB">
        <w:rPr>
          <w:rFonts w:ascii="Open Sans" w:eastAsia="Times New Roman" w:hAnsi="Open Sans" w:cs="Open Sans"/>
          <w:color w:val="4D4D4D"/>
          <w:kern w:val="0"/>
          <w:sz w:val="21"/>
          <w:szCs w:val="21"/>
          <w:lang w:eastAsia="en-CA"/>
          <w14:ligatures w14:val="none"/>
        </w:rPr>
        <w:t xml:space="preserve">, June </w:t>
      </w:r>
      <w:r>
        <w:rPr>
          <w:rFonts w:ascii="Open Sans" w:eastAsia="Times New Roman" w:hAnsi="Open Sans" w:cs="Open Sans"/>
          <w:color w:val="4D4D4D"/>
          <w:kern w:val="0"/>
          <w:sz w:val="21"/>
          <w:szCs w:val="21"/>
          <w:lang w:eastAsia="en-CA"/>
          <w14:ligatures w14:val="none"/>
        </w:rPr>
        <w:t>30</w:t>
      </w:r>
      <w:r w:rsidRPr="002B44DB">
        <w:rPr>
          <w:rFonts w:ascii="Open Sans" w:eastAsia="Times New Roman" w:hAnsi="Open Sans" w:cs="Open Sans"/>
          <w:color w:val="4D4D4D"/>
          <w:kern w:val="0"/>
          <w:sz w:val="21"/>
          <w:szCs w:val="21"/>
          <w:lang w:eastAsia="en-CA"/>
          <w14:ligatures w14:val="none"/>
        </w:rPr>
        <w:t>, 2025</w:t>
      </w:r>
    </w:p>
    <w:p w14:paraId="52F2FC09" w14:textId="0343AA51"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t>Note:</w:t>
      </w:r>
    </w:p>
    <w:p w14:paraId="4EBBB764" w14:textId="77777777" w:rsidR="002B44DB" w:rsidRPr="002B44DB" w:rsidRDefault="002B44DB" w:rsidP="002B44DB">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Less qualified applicants may be considered on an underfill basis.</w:t>
      </w:r>
    </w:p>
    <w:p w14:paraId="1277542B" w14:textId="77777777" w:rsidR="002B44DB" w:rsidRPr="002B44DB" w:rsidRDefault="002B44DB" w:rsidP="002B44DB">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T-MN-231722/25</w:t>
      </w:r>
    </w:p>
    <w:p w14:paraId="06E4AB20"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How to apply:</w:t>
      </w:r>
    </w:p>
    <w:p w14:paraId="2179766B" w14:textId="5C3F6795" w:rsidR="002B44DB" w:rsidRDefault="002B44DB" w:rsidP="002B44DB">
      <w:pPr>
        <w:shd w:val="clear" w:color="auto" w:fill="FFFFFF"/>
        <w:spacing w:after="0" w:line="240" w:lineRule="auto"/>
        <w:rPr>
          <w:rFonts w:ascii="Open Sans" w:eastAsia="Times New Roman" w:hAnsi="Open Sans" w:cs="Open Sans"/>
          <w:color w:val="4D4D4D"/>
          <w:sz w:val="21"/>
          <w:szCs w:val="21"/>
          <w:lang w:eastAsia="en-CA"/>
        </w:rPr>
      </w:pPr>
      <w:r w:rsidRPr="008C3D36">
        <w:rPr>
          <w:rFonts w:ascii="Open Sans" w:eastAsia="Times New Roman" w:hAnsi="Open Sans" w:cs="Open Sans"/>
          <w:color w:val="4D4D4D"/>
          <w:sz w:val="21"/>
          <w:szCs w:val="21"/>
          <w:lang w:eastAsia="en-CA"/>
        </w:rPr>
        <w:t>Please apply online, only, at </w:t>
      </w:r>
      <w:hyperlink r:id="rId13" w:tgtFrame="_blank" w:tooltip="http://www.ontario.ca/careers" w:history="1">
        <w:r w:rsidRPr="008C3D36">
          <w:rPr>
            <w:rStyle w:val="Hyperlink"/>
            <w:rFonts w:ascii="Open Sans" w:eastAsia="Times New Roman" w:hAnsi="Open Sans" w:cs="Open Sans"/>
            <w:b/>
            <w:bCs/>
            <w:sz w:val="21"/>
            <w:szCs w:val="21"/>
            <w:lang w:eastAsia="en-CA"/>
          </w:rPr>
          <w:t>www.ontario.ca/careers</w:t>
        </w:r>
      </w:hyperlink>
      <w:r w:rsidRPr="008C3D36">
        <w:rPr>
          <w:rFonts w:ascii="Open Sans" w:eastAsia="Times New Roman" w:hAnsi="Open Sans" w:cs="Open Sans"/>
          <w:color w:val="4D4D4D"/>
          <w:sz w:val="21"/>
          <w:szCs w:val="21"/>
          <w:lang w:eastAsia="en-CA"/>
        </w:rPr>
        <w:t xml:space="preserve">, quoting </w:t>
      </w:r>
      <w:r w:rsidRPr="008C3D36">
        <w:rPr>
          <w:rFonts w:ascii="Open Sans" w:eastAsia="Times New Roman" w:hAnsi="Open Sans" w:cs="Open Sans"/>
          <w:b/>
          <w:bCs/>
          <w:color w:val="4D4D4D"/>
          <w:sz w:val="21"/>
          <w:szCs w:val="21"/>
          <w:lang w:eastAsia="en-CA"/>
        </w:rPr>
        <w:t xml:space="preserve">Job ID </w:t>
      </w:r>
      <w:r>
        <w:rPr>
          <w:rFonts w:ascii="Open Sans" w:eastAsia="Times New Roman" w:hAnsi="Open Sans" w:cs="Open Sans"/>
          <w:b/>
          <w:bCs/>
          <w:color w:val="4D4D4D"/>
          <w:sz w:val="21"/>
          <w:szCs w:val="21"/>
          <w:lang w:eastAsia="en-CA"/>
        </w:rPr>
        <w:t>231722</w:t>
      </w:r>
      <w:r w:rsidRPr="008C3D36">
        <w:rPr>
          <w:rFonts w:ascii="Open Sans" w:eastAsia="Times New Roman" w:hAnsi="Open Sans" w:cs="Open Sans"/>
          <w:b/>
          <w:bCs/>
          <w:color w:val="4D4D4D"/>
          <w:sz w:val="21"/>
          <w:szCs w:val="21"/>
          <w:lang w:eastAsia="en-CA"/>
        </w:rPr>
        <w:t>,</w:t>
      </w:r>
      <w:r w:rsidRPr="008C3D36">
        <w:rPr>
          <w:rFonts w:ascii="Open Sans" w:eastAsia="Times New Roman" w:hAnsi="Open Sans" w:cs="Open Sans"/>
          <w:color w:val="4D4D4D"/>
          <w:sz w:val="21"/>
          <w:szCs w:val="21"/>
          <w:lang w:eastAsia="en-CA"/>
        </w:rPr>
        <w:t xml:space="preserve"> by </w:t>
      </w:r>
      <w:r>
        <w:rPr>
          <w:rFonts w:ascii="Open Sans" w:eastAsia="Times New Roman" w:hAnsi="Open Sans" w:cs="Open Sans"/>
          <w:b/>
          <w:bCs/>
          <w:color w:val="4D4D4D"/>
          <w:sz w:val="21"/>
          <w:szCs w:val="21"/>
          <w:lang w:eastAsia="en-CA"/>
        </w:rPr>
        <w:t>Tuesday</w:t>
      </w:r>
      <w:r w:rsidRPr="008C3D36">
        <w:rPr>
          <w:rFonts w:ascii="Open Sans" w:eastAsia="Times New Roman" w:hAnsi="Open Sans" w:cs="Open Sans"/>
          <w:b/>
          <w:bCs/>
          <w:color w:val="4D4D4D"/>
          <w:sz w:val="21"/>
          <w:szCs w:val="21"/>
          <w:lang w:eastAsia="en-CA"/>
        </w:rPr>
        <w:t xml:space="preserve">, </w:t>
      </w:r>
      <w:r>
        <w:rPr>
          <w:rFonts w:ascii="Open Sans" w:eastAsia="Times New Roman" w:hAnsi="Open Sans" w:cs="Open Sans"/>
          <w:b/>
          <w:bCs/>
          <w:color w:val="4D4D4D"/>
          <w:sz w:val="21"/>
          <w:szCs w:val="21"/>
          <w:lang w:eastAsia="en-CA"/>
        </w:rPr>
        <w:t>July 15</w:t>
      </w:r>
      <w:r w:rsidRPr="002B44DB">
        <w:rPr>
          <w:rFonts w:ascii="Open Sans" w:eastAsia="Times New Roman" w:hAnsi="Open Sans" w:cs="Open Sans"/>
          <w:b/>
          <w:bCs/>
          <w:color w:val="4D4D4D"/>
          <w:sz w:val="21"/>
          <w:szCs w:val="21"/>
          <w:vertAlign w:val="superscript"/>
          <w:lang w:eastAsia="en-CA"/>
        </w:rPr>
        <w:t>th</w:t>
      </w:r>
      <w:r w:rsidRPr="008C3D36">
        <w:rPr>
          <w:rFonts w:ascii="Open Sans" w:eastAsia="Times New Roman" w:hAnsi="Open Sans" w:cs="Open Sans"/>
          <w:b/>
          <w:bCs/>
          <w:color w:val="4D4D4D"/>
          <w:sz w:val="21"/>
          <w:szCs w:val="21"/>
          <w:lang w:eastAsia="en-CA"/>
        </w:rPr>
        <w:t>, 202</w:t>
      </w:r>
      <w:r>
        <w:rPr>
          <w:rFonts w:ascii="Open Sans" w:eastAsia="Times New Roman" w:hAnsi="Open Sans" w:cs="Open Sans"/>
          <w:b/>
          <w:bCs/>
          <w:color w:val="4D4D4D"/>
          <w:sz w:val="21"/>
          <w:szCs w:val="21"/>
          <w:lang w:eastAsia="en-CA"/>
        </w:rPr>
        <w:t>5</w:t>
      </w:r>
      <w:r w:rsidRPr="008C3D36">
        <w:rPr>
          <w:rFonts w:ascii="Open Sans" w:eastAsia="Times New Roman" w:hAnsi="Open Sans" w:cs="Open Sans"/>
          <w:color w:val="4D4D4D"/>
          <w:sz w:val="21"/>
          <w:szCs w:val="21"/>
          <w:lang w:eastAsia="en-CA"/>
        </w:rPr>
        <w:t>. Please follow the instructions to submit your application</w:t>
      </w:r>
      <w:r>
        <w:rPr>
          <w:rFonts w:ascii="Open Sans" w:eastAsia="Times New Roman" w:hAnsi="Open Sans" w:cs="Open Sans"/>
          <w:color w:val="4D4D4D"/>
          <w:sz w:val="21"/>
          <w:szCs w:val="21"/>
          <w:lang w:eastAsia="en-CA"/>
        </w:rPr>
        <w:t xml:space="preserve">. </w:t>
      </w:r>
    </w:p>
    <w:p w14:paraId="4BC0BA31" w14:textId="77777777" w:rsidR="002B44DB" w:rsidRPr="00830953" w:rsidRDefault="002B44DB" w:rsidP="002B44DB">
      <w:pPr>
        <w:shd w:val="clear" w:color="auto" w:fill="FFFFFF"/>
        <w:spacing w:after="0" w:line="240" w:lineRule="auto"/>
        <w:rPr>
          <w:rFonts w:ascii="Open Sans" w:eastAsia="Times New Roman" w:hAnsi="Open Sans" w:cs="Open Sans"/>
          <w:color w:val="4D4D4D"/>
          <w:sz w:val="21"/>
          <w:szCs w:val="21"/>
          <w:lang w:eastAsia="en-CA"/>
        </w:rPr>
      </w:pPr>
    </w:p>
    <w:p w14:paraId="3BB3C30A" w14:textId="77777777" w:rsidR="002B44DB" w:rsidRPr="00830953" w:rsidRDefault="002B44DB" w:rsidP="002B44DB">
      <w:pPr>
        <w:shd w:val="clear" w:color="auto" w:fill="FFFFFF"/>
        <w:spacing w:after="0"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If you require accommodation </w:t>
      </w:r>
      <w:proofErr w:type="gramStart"/>
      <w:r w:rsidRPr="00830953">
        <w:rPr>
          <w:rFonts w:ascii="Open Sans" w:eastAsia="Times New Roman" w:hAnsi="Open Sans" w:cs="Open Sans"/>
          <w:color w:val="4D4D4D"/>
          <w:sz w:val="21"/>
          <w:szCs w:val="21"/>
          <w:lang w:eastAsia="en-CA"/>
        </w:rPr>
        <w:t>in order to</w:t>
      </w:r>
      <w:proofErr w:type="gramEnd"/>
      <w:r w:rsidRPr="00830953">
        <w:rPr>
          <w:rFonts w:ascii="Open Sans" w:eastAsia="Times New Roman" w:hAnsi="Open Sans" w:cs="Open Sans"/>
          <w:color w:val="4D4D4D"/>
          <w:sz w:val="21"/>
          <w:szCs w:val="21"/>
          <w:lang w:eastAsia="en-CA"/>
        </w:rPr>
        <w:t xml:space="preserve"> participate in the recruitment process, please contact us at </w:t>
      </w:r>
      <w:hyperlink r:id="rId14" w:history="1">
        <w:r w:rsidRPr="00830953">
          <w:rPr>
            <w:rStyle w:val="Hyperlink"/>
            <w:rFonts w:ascii="Open Sans" w:eastAsia="Times New Roman" w:hAnsi="Open Sans" w:cs="Open Sans"/>
            <w:sz w:val="21"/>
            <w:szCs w:val="21"/>
            <w:lang w:eastAsia="en-CA"/>
          </w:rPr>
          <w:t>www.gojobs.gov.on.ca/ContactUs.aspx</w:t>
        </w:r>
      </w:hyperlink>
      <w:r w:rsidRPr="00830953">
        <w:rPr>
          <w:rFonts w:ascii="Open Sans" w:eastAsia="Times New Roman" w:hAnsi="Open Sans" w:cs="Open Sans"/>
          <w:color w:val="4D4D4D"/>
          <w:sz w:val="21"/>
          <w:szCs w:val="21"/>
          <w:lang w:eastAsia="en-CA"/>
        </w:rPr>
        <w:t xml:space="preserve"> to provide your contact information. The Ontario Public Service is an inclusive employer. Accommodation will be provided in accordance with Ontario’s </w:t>
      </w:r>
      <w:r w:rsidRPr="00830953">
        <w:rPr>
          <w:rFonts w:ascii="Open Sans" w:eastAsia="Times New Roman" w:hAnsi="Open Sans" w:cs="Open Sans"/>
          <w:i/>
          <w:iCs/>
          <w:color w:val="4D4D4D"/>
          <w:sz w:val="21"/>
          <w:szCs w:val="21"/>
          <w:lang w:eastAsia="en-CA"/>
        </w:rPr>
        <w:t>Human Rights Code</w:t>
      </w:r>
      <w:r w:rsidRPr="00830953">
        <w:rPr>
          <w:rFonts w:ascii="Open Sans" w:eastAsia="Times New Roman" w:hAnsi="Open Sans" w:cs="Open Sans"/>
          <w:color w:val="4D4D4D"/>
          <w:sz w:val="21"/>
          <w:szCs w:val="21"/>
          <w:lang w:eastAsia="en-CA"/>
        </w:rPr>
        <w:t>.</w:t>
      </w:r>
    </w:p>
    <w:p w14:paraId="39E03BFE" w14:textId="77777777" w:rsidR="00615BCA" w:rsidRDefault="00615BCA"/>
    <w:p w14:paraId="2097D408" w14:textId="51DA2DC7" w:rsidR="002B44DB" w:rsidRPr="0057539B" w:rsidRDefault="00000000"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Pr>
          <w:rFonts w:ascii="Open Sans" w:eastAsia="Times New Roman" w:hAnsi="Open Sans" w:cs="Open Sans"/>
          <w:color w:val="4D4D4D"/>
          <w:kern w:val="0"/>
          <w:sz w:val="21"/>
          <w:szCs w:val="21"/>
          <w:lang w:eastAsia="en-CA"/>
          <w14:ligatures w14:val="none"/>
        </w:rPr>
        <w:lastRenderedPageBreak/>
        <w:pict w14:anchorId="00A146FF">
          <v:rect id="_x0000_i1026" style="width:0;height:0" o:hralign="center" o:hrstd="t" o:hr="t" fillcolor="#a0a0a0" stroked="f"/>
        </w:pict>
      </w:r>
    </w:p>
    <w:p w14:paraId="7BADE9EE"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Mettez votre expertise en géosciences, en analyse et en services à la clientèle au service du Programme des géologues résidents de la Commission géologique de l'Ontario et joignez-vous à l'équipe passionnante du ministère des Mines du district minier de South Porcupine.</w:t>
      </w:r>
      <w:r w:rsidRPr="0057539B">
        <w:rPr>
          <w:rFonts w:ascii="Open Sans" w:eastAsia="Times New Roman" w:hAnsi="Open Sans" w:cs="Open Sans"/>
          <w:color w:val="4D4D4D"/>
          <w:kern w:val="0"/>
          <w:sz w:val="21"/>
          <w:szCs w:val="21"/>
          <w:lang w:val="fr-FR" w:eastAsia="en-CA"/>
          <w14:ligatures w14:val="none"/>
        </w:rPr>
        <w:br/>
      </w:r>
    </w:p>
    <w:p w14:paraId="59F4440C" w14:textId="77777777" w:rsidR="002B44DB" w:rsidRPr="0057539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57539B">
        <w:rPr>
          <w:rFonts w:ascii="inherit" w:eastAsia="Times New Roman" w:hAnsi="inherit" w:cs="Open Sans"/>
          <w:b/>
          <w:bCs/>
          <w:color w:val="4D4D4D"/>
          <w:kern w:val="0"/>
          <w:sz w:val="26"/>
          <w:szCs w:val="26"/>
          <w:lang w:val="fr-FR" w:eastAsia="en-CA"/>
          <w14:ligatures w14:val="none"/>
        </w:rPr>
        <w:t>Au sujet de l'emploi</w:t>
      </w:r>
    </w:p>
    <w:p w14:paraId="0AE3727B"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xml:space="preserve">En travaillant avec une équipe de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et d'autres professionnels, vous devrez :</w:t>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t>• recueillir et interpréter les renseignements géologiques dans la région;</w:t>
      </w:r>
      <w:r w:rsidRPr="0057539B">
        <w:rPr>
          <w:rFonts w:ascii="Open Sans" w:eastAsia="Times New Roman" w:hAnsi="Open Sans" w:cs="Open Sans"/>
          <w:color w:val="4D4D4D"/>
          <w:kern w:val="0"/>
          <w:sz w:val="21"/>
          <w:szCs w:val="21"/>
          <w:lang w:val="fr-FR" w:eastAsia="en-CA"/>
          <w14:ligatures w14:val="none"/>
        </w:rPr>
        <w:br/>
        <w:t>• assurer la liaison avec les représentants du secteur minier et d'autres intervenants et leur fournir des conseils géologiques;</w:t>
      </w:r>
      <w:r w:rsidRPr="0057539B">
        <w:rPr>
          <w:rFonts w:ascii="Open Sans" w:eastAsia="Times New Roman" w:hAnsi="Open Sans" w:cs="Open Sans"/>
          <w:color w:val="4D4D4D"/>
          <w:kern w:val="0"/>
          <w:sz w:val="21"/>
          <w:szCs w:val="21"/>
          <w:lang w:val="fr-FR" w:eastAsia="en-CA"/>
          <w14:ligatures w14:val="none"/>
        </w:rPr>
        <w:br/>
        <w:t>• effectuer des enquêtes géologiques sur le terrain;</w:t>
      </w:r>
      <w:r w:rsidRPr="0057539B">
        <w:rPr>
          <w:rFonts w:ascii="Open Sans" w:eastAsia="Times New Roman" w:hAnsi="Open Sans" w:cs="Open Sans"/>
          <w:color w:val="4D4D4D"/>
          <w:kern w:val="0"/>
          <w:sz w:val="21"/>
          <w:szCs w:val="21"/>
          <w:lang w:val="fr-FR" w:eastAsia="en-CA"/>
          <w14:ligatures w14:val="none"/>
        </w:rPr>
        <w:br/>
        <w:t xml:space="preserve">• maintenir et mettre à jour les bases de données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w:t>
      </w:r>
      <w:r w:rsidRPr="0057539B">
        <w:rPr>
          <w:rFonts w:ascii="Open Sans" w:eastAsia="Times New Roman" w:hAnsi="Open Sans" w:cs="Open Sans"/>
          <w:color w:val="4D4D4D"/>
          <w:kern w:val="0"/>
          <w:sz w:val="21"/>
          <w:szCs w:val="21"/>
          <w:lang w:val="fr-FR" w:eastAsia="en-CA"/>
          <w14:ligatures w14:val="none"/>
        </w:rPr>
        <w:br/>
        <w:t>• préparer des cartes et des rapports géologiques;</w:t>
      </w:r>
      <w:r w:rsidRPr="0057539B">
        <w:rPr>
          <w:rFonts w:ascii="Open Sans" w:eastAsia="Times New Roman" w:hAnsi="Open Sans" w:cs="Open Sans"/>
          <w:color w:val="4D4D4D"/>
          <w:kern w:val="0"/>
          <w:sz w:val="21"/>
          <w:szCs w:val="21"/>
          <w:lang w:val="fr-FR" w:eastAsia="en-CA"/>
          <w14:ligatures w14:val="none"/>
        </w:rPr>
        <w:br/>
        <w:t>• fournir une contribution géotechnique aux initiatives municipales et autres d'aménagement du territoire.</w:t>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t>Remarque :</w:t>
      </w:r>
      <w:r w:rsidRPr="0057539B">
        <w:rPr>
          <w:rFonts w:ascii="Open Sans" w:eastAsia="Times New Roman" w:hAnsi="Open Sans" w:cs="Open Sans"/>
          <w:color w:val="4D4D4D"/>
          <w:kern w:val="0"/>
          <w:sz w:val="21"/>
          <w:szCs w:val="21"/>
          <w:lang w:val="fr-FR" w:eastAsia="en-CA"/>
          <w14:ligatures w14:val="none"/>
        </w:rPr>
        <w:br/>
        <w:t>• Vous effectuerez du travail sur le terrain et traverserez des terrains accidentés et utiliserez de l'équipement de terrain comme des véhicules tout-terrain et des motoneiges.</w:t>
      </w:r>
      <w:r w:rsidRPr="0057539B">
        <w:rPr>
          <w:rFonts w:ascii="Open Sans" w:eastAsia="Times New Roman" w:hAnsi="Open Sans" w:cs="Open Sans"/>
          <w:color w:val="4D4D4D"/>
          <w:kern w:val="0"/>
          <w:sz w:val="21"/>
          <w:szCs w:val="21"/>
          <w:lang w:val="fr-FR" w:eastAsia="en-CA"/>
          <w14:ligatures w14:val="none"/>
        </w:rPr>
        <w:br/>
        <w:t>• Vous devez avoir la capacité de voyager et de travailler selon des horaires irréguliers.</w:t>
      </w:r>
      <w:r w:rsidRPr="0057539B">
        <w:rPr>
          <w:rFonts w:ascii="Open Sans" w:eastAsia="Times New Roman" w:hAnsi="Open Sans" w:cs="Open Sans"/>
          <w:color w:val="4D4D4D"/>
          <w:kern w:val="0"/>
          <w:sz w:val="21"/>
          <w:szCs w:val="21"/>
          <w:lang w:val="fr-FR" w:eastAsia="en-CA"/>
          <w14:ligatures w14:val="none"/>
        </w:rPr>
        <w:br/>
      </w:r>
    </w:p>
    <w:p w14:paraId="18190A7F" w14:textId="799464E9" w:rsidR="002B44DB" w:rsidRPr="0057539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57539B">
        <w:rPr>
          <w:rFonts w:ascii="inherit" w:eastAsia="Times New Roman" w:hAnsi="inherit" w:cs="Open Sans"/>
          <w:b/>
          <w:bCs/>
          <w:color w:val="4D4D4D"/>
          <w:kern w:val="0"/>
          <w:sz w:val="26"/>
          <w:szCs w:val="26"/>
          <w:lang w:val="fr-FR" w:eastAsia="en-CA"/>
          <w14:ligatures w14:val="none"/>
        </w:rPr>
        <w:t>Ce que vous apportez à l'équipe</w:t>
      </w:r>
    </w:p>
    <w:p w14:paraId="13B4584C" w14:textId="77777777" w:rsidR="002B44DB" w:rsidRPr="0057539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57539B">
        <w:rPr>
          <w:rFonts w:ascii="inherit" w:eastAsia="Times New Roman" w:hAnsi="inherit" w:cs="Open Sans"/>
          <w:color w:val="666666"/>
          <w:kern w:val="0"/>
          <w:sz w:val="25"/>
          <w:szCs w:val="25"/>
          <w:lang w:val="fr-FR" w:eastAsia="en-CA"/>
          <w14:ligatures w14:val="none"/>
        </w:rPr>
        <w:t>Exigences obligatoires</w:t>
      </w:r>
    </w:p>
    <w:p w14:paraId="08AC0AE5" w14:textId="363D5953"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xml:space="preserve">• Vous devez être un </w:t>
      </w:r>
      <w:proofErr w:type="spellStart"/>
      <w:r w:rsidRPr="0057539B">
        <w:rPr>
          <w:rFonts w:ascii="Open Sans" w:eastAsia="Times New Roman" w:hAnsi="Open Sans" w:cs="Open Sans"/>
          <w:color w:val="4D4D4D"/>
          <w:kern w:val="0"/>
          <w:sz w:val="21"/>
          <w:szCs w:val="21"/>
          <w:lang w:val="fr-FR" w:eastAsia="en-CA"/>
          <w14:ligatures w14:val="none"/>
        </w:rPr>
        <w:t>géoscientifique</w:t>
      </w:r>
      <w:proofErr w:type="spellEnd"/>
      <w:r w:rsidRPr="0057539B">
        <w:rPr>
          <w:rFonts w:ascii="Open Sans" w:eastAsia="Times New Roman" w:hAnsi="Open Sans" w:cs="Open Sans"/>
          <w:color w:val="4D4D4D"/>
          <w:kern w:val="0"/>
          <w:sz w:val="21"/>
          <w:szCs w:val="21"/>
          <w:lang w:val="fr-FR" w:eastAsia="en-CA"/>
          <w14:ligatures w14:val="none"/>
        </w:rPr>
        <w:t xml:space="preserve"> inscrit ou un </w:t>
      </w:r>
      <w:proofErr w:type="spellStart"/>
      <w:r w:rsidRPr="0057539B">
        <w:rPr>
          <w:rFonts w:ascii="Open Sans" w:eastAsia="Times New Roman" w:hAnsi="Open Sans" w:cs="Open Sans"/>
          <w:color w:val="4D4D4D"/>
          <w:kern w:val="0"/>
          <w:sz w:val="21"/>
          <w:szCs w:val="21"/>
          <w:lang w:val="fr-FR" w:eastAsia="en-CA"/>
          <w14:ligatures w14:val="none"/>
        </w:rPr>
        <w:t>géoscientifique</w:t>
      </w:r>
      <w:proofErr w:type="spellEnd"/>
      <w:r w:rsidRPr="0057539B">
        <w:rPr>
          <w:rFonts w:ascii="Open Sans" w:eastAsia="Times New Roman" w:hAnsi="Open Sans" w:cs="Open Sans"/>
          <w:color w:val="4D4D4D"/>
          <w:kern w:val="0"/>
          <w:sz w:val="21"/>
          <w:szCs w:val="21"/>
          <w:lang w:val="fr-FR" w:eastAsia="en-CA"/>
          <w14:ligatures w14:val="none"/>
        </w:rPr>
        <w:t xml:space="preserve"> en formation en règle auprès de l'Ordre des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professionnels de l'Ontario ou d'une autre association </w:t>
      </w:r>
      <w:proofErr w:type="gramStart"/>
      <w:r w:rsidRPr="0057539B">
        <w:rPr>
          <w:rFonts w:ascii="Open Sans" w:eastAsia="Times New Roman" w:hAnsi="Open Sans" w:cs="Open Sans"/>
          <w:color w:val="4D4D4D"/>
          <w:kern w:val="0"/>
          <w:sz w:val="21"/>
          <w:szCs w:val="21"/>
          <w:lang w:val="fr-FR" w:eastAsia="en-CA"/>
          <w14:ligatures w14:val="none"/>
        </w:rPr>
        <w:t>réglementée</w:t>
      </w:r>
      <w:proofErr w:type="gramEnd"/>
      <w:r w:rsidRPr="0057539B">
        <w:rPr>
          <w:rFonts w:ascii="Open Sans" w:eastAsia="Times New Roman" w:hAnsi="Open Sans" w:cs="Open Sans"/>
          <w:color w:val="4D4D4D"/>
          <w:kern w:val="0"/>
          <w:sz w:val="21"/>
          <w:szCs w:val="21"/>
          <w:lang w:val="fr-FR" w:eastAsia="en-CA"/>
          <w14:ligatures w14:val="none"/>
        </w:rPr>
        <w:t xml:space="preserve"> de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w:t>
      </w:r>
      <w:r w:rsidRPr="0057539B">
        <w:rPr>
          <w:rFonts w:ascii="Open Sans" w:eastAsia="Times New Roman" w:hAnsi="Open Sans" w:cs="Open Sans"/>
          <w:color w:val="4D4D4D"/>
          <w:kern w:val="0"/>
          <w:sz w:val="21"/>
          <w:szCs w:val="21"/>
          <w:lang w:val="fr-FR" w:eastAsia="en-CA"/>
          <w14:ligatures w14:val="none"/>
        </w:rPr>
        <w:br/>
        <w:t>• Vous devez être titulaire d'un permis de conduire valide de catégorie « G » ou d'un permis équivalent reconnu par la province de l'Ontario. L'offre d'emploi est conditionnelle. La personne retenue doit fournir la preuve de son permis de conduire valide au moment de son embauche.</w:t>
      </w:r>
    </w:p>
    <w:p w14:paraId="4B2A97E8" w14:textId="77777777" w:rsidR="002B44DB" w:rsidRPr="0057539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57539B">
        <w:rPr>
          <w:rFonts w:ascii="inherit" w:eastAsia="Times New Roman" w:hAnsi="inherit" w:cs="Open Sans"/>
          <w:color w:val="666666"/>
          <w:kern w:val="0"/>
          <w:sz w:val="25"/>
          <w:szCs w:val="25"/>
          <w:lang w:val="fr-FR" w:eastAsia="en-CA"/>
          <w14:ligatures w14:val="none"/>
        </w:rPr>
        <w:t>Connaissances techniques :</w:t>
      </w:r>
    </w:p>
    <w:p w14:paraId="3C127945" w14:textId="43DB857D"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Vous avez une connaissance des théories, des concepts, des principes et des pratiques en géosciences et en exploration minière pour mener des enquêtes sur le terrain, fournir des conseils géotechniques et effectuer des cartographies géologiques.</w:t>
      </w:r>
      <w:r w:rsidRPr="0057539B">
        <w:rPr>
          <w:rFonts w:ascii="Open Sans" w:eastAsia="Times New Roman" w:hAnsi="Open Sans" w:cs="Open Sans"/>
          <w:color w:val="4D4D4D"/>
          <w:kern w:val="0"/>
          <w:sz w:val="21"/>
          <w:szCs w:val="21"/>
          <w:lang w:val="fr-FR" w:eastAsia="en-CA"/>
          <w14:ligatures w14:val="none"/>
        </w:rPr>
        <w:br/>
        <w:t>• Vous avez la capacité d'appliquer les politiques, les pratiques, les activités de programme et les objectifs pertinents lorsque vous représentez les intérêts du Ministère dans le cadre des travaux des comités.</w:t>
      </w:r>
      <w:r w:rsidRPr="0057539B">
        <w:rPr>
          <w:rFonts w:ascii="Open Sans" w:eastAsia="Times New Roman" w:hAnsi="Open Sans" w:cs="Open Sans"/>
          <w:color w:val="4D4D4D"/>
          <w:kern w:val="0"/>
          <w:sz w:val="21"/>
          <w:szCs w:val="21"/>
          <w:lang w:val="fr-FR" w:eastAsia="en-CA"/>
          <w14:ligatures w14:val="none"/>
        </w:rPr>
        <w:br/>
        <w:t xml:space="preserve">• Vous avez une connaissance pratique de l'informatique et de divers logiciels de bureautique </w:t>
      </w:r>
      <w:r w:rsidRPr="0057539B">
        <w:rPr>
          <w:rFonts w:ascii="Open Sans" w:eastAsia="Times New Roman" w:hAnsi="Open Sans" w:cs="Open Sans"/>
          <w:color w:val="4D4D4D"/>
          <w:kern w:val="0"/>
          <w:sz w:val="21"/>
          <w:szCs w:val="21"/>
          <w:lang w:val="fr-FR" w:eastAsia="en-CA"/>
          <w14:ligatures w14:val="none"/>
        </w:rPr>
        <w:lastRenderedPageBreak/>
        <w:t xml:space="preserve">tels que le traitement de texte, les bases de données, les présentations et les applications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w:t>
      </w:r>
      <w:r w:rsidRPr="0057539B">
        <w:rPr>
          <w:rFonts w:ascii="Open Sans" w:eastAsia="Times New Roman" w:hAnsi="Open Sans" w:cs="Open Sans"/>
          <w:color w:val="4D4D4D"/>
          <w:kern w:val="0"/>
          <w:sz w:val="21"/>
          <w:szCs w:val="21"/>
          <w:lang w:val="fr-FR" w:eastAsia="en-CA"/>
          <w14:ligatures w14:val="none"/>
        </w:rPr>
        <w:br/>
        <w:t xml:space="preserve">• Vous avez une connaissance des données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numériques et des méthodes courantes de gestion et de traitement des données</w:t>
      </w:r>
      <w:r w:rsidRPr="0057539B">
        <w:rPr>
          <w:rFonts w:ascii="Open Sans" w:eastAsia="Times New Roman" w:hAnsi="Open Sans" w:cs="Open Sans"/>
          <w:color w:val="4D4D4D"/>
          <w:kern w:val="0"/>
          <w:sz w:val="21"/>
          <w:szCs w:val="21"/>
          <w:lang w:val="fr-FR" w:eastAsia="en-CA"/>
          <w14:ligatures w14:val="none"/>
        </w:rPr>
        <w:br/>
      </w:r>
    </w:p>
    <w:p w14:paraId="2BC32BAD" w14:textId="77777777" w:rsidR="002B44DB" w:rsidRPr="0057539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57539B">
        <w:rPr>
          <w:rFonts w:ascii="inherit" w:eastAsia="Times New Roman" w:hAnsi="inherit" w:cs="Open Sans"/>
          <w:color w:val="666666"/>
          <w:kern w:val="0"/>
          <w:sz w:val="25"/>
          <w:szCs w:val="25"/>
          <w:lang w:val="fr-FR" w:eastAsia="en-CA"/>
          <w14:ligatures w14:val="none"/>
        </w:rPr>
        <w:t>Compétences en communication et en relations interpersonnelles :</w:t>
      </w:r>
    </w:p>
    <w:p w14:paraId="796F5CFE" w14:textId="2643E7F1"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xml:space="preserve">• Vous avez des compétences avérées en service à la clientèle pour déterminer les besoins des clients et répondre aux besoins et aux demandes des clients à l'aide de renseignements limités et fournir des conseils, des opinions et des renseignements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aux clients de l'industrie.</w:t>
      </w:r>
      <w:r w:rsidRPr="0057539B">
        <w:rPr>
          <w:rFonts w:ascii="Open Sans" w:eastAsia="Times New Roman" w:hAnsi="Open Sans" w:cs="Open Sans"/>
          <w:color w:val="4D4D4D"/>
          <w:kern w:val="0"/>
          <w:sz w:val="21"/>
          <w:szCs w:val="21"/>
          <w:lang w:val="fr-FR" w:eastAsia="en-CA"/>
          <w14:ligatures w14:val="none"/>
        </w:rPr>
        <w:br/>
        <w:t>• Vous pouvez préparer ou élaborer des rapports pour des publications, rédiger de la correspondance officielle et préparer des notes d'information.</w:t>
      </w:r>
      <w:r w:rsidRPr="0057539B">
        <w:rPr>
          <w:rFonts w:ascii="Open Sans" w:eastAsia="Times New Roman" w:hAnsi="Open Sans" w:cs="Open Sans"/>
          <w:color w:val="4D4D4D"/>
          <w:kern w:val="0"/>
          <w:sz w:val="21"/>
          <w:szCs w:val="21"/>
          <w:lang w:val="fr-FR" w:eastAsia="en-CA"/>
          <w14:ligatures w14:val="none"/>
        </w:rPr>
        <w:br/>
        <w:t>• Vous pouvez faire des présentations techniques à des organisations et des groupes professionnels et expliquer des concepts et des principes géologiques complexes à des clients de tous niveaux.</w:t>
      </w:r>
    </w:p>
    <w:p w14:paraId="404F719D" w14:textId="77777777" w:rsidR="002B44DB" w:rsidRPr="0057539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57539B">
        <w:rPr>
          <w:rFonts w:ascii="inherit" w:eastAsia="Times New Roman" w:hAnsi="inherit" w:cs="Open Sans"/>
          <w:color w:val="666666"/>
          <w:kern w:val="0"/>
          <w:sz w:val="25"/>
          <w:szCs w:val="25"/>
          <w:lang w:val="fr-FR" w:eastAsia="en-CA"/>
          <w14:ligatures w14:val="none"/>
        </w:rPr>
        <w:t>Compétences en recherche, analyse et résolution de problèmes :</w:t>
      </w:r>
    </w:p>
    <w:p w14:paraId="42C658E5" w14:textId="2EEC6052"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xml:space="preserve">• Vous pouvez mener des enquêtes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indépendantes sur le terrain, des évaluations des ressources minérales et synthétiser des données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w:t>
      </w:r>
      <w:r w:rsidRPr="0057539B">
        <w:rPr>
          <w:rFonts w:ascii="Open Sans" w:eastAsia="Times New Roman" w:hAnsi="Open Sans" w:cs="Open Sans"/>
          <w:color w:val="4D4D4D"/>
          <w:kern w:val="0"/>
          <w:sz w:val="21"/>
          <w:szCs w:val="21"/>
          <w:lang w:val="fr-FR" w:eastAsia="en-CA"/>
          <w14:ligatures w14:val="none"/>
        </w:rPr>
        <w:br/>
        <w:t xml:space="preserve">• Vous pouvez gérer et traiter de grandes quantités de données </w:t>
      </w:r>
      <w:proofErr w:type="spellStart"/>
      <w:r w:rsidRPr="0057539B">
        <w:rPr>
          <w:rFonts w:ascii="Open Sans" w:eastAsia="Times New Roman" w:hAnsi="Open Sans" w:cs="Open Sans"/>
          <w:color w:val="4D4D4D"/>
          <w:kern w:val="0"/>
          <w:sz w:val="21"/>
          <w:szCs w:val="21"/>
          <w:lang w:val="fr-FR" w:eastAsia="en-CA"/>
          <w14:ligatures w14:val="none"/>
        </w:rPr>
        <w:t>géoscientifiques</w:t>
      </w:r>
      <w:proofErr w:type="spellEnd"/>
      <w:r w:rsidRPr="0057539B">
        <w:rPr>
          <w:rFonts w:ascii="Open Sans" w:eastAsia="Times New Roman" w:hAnsi="Open Sans" w:cs="Open Sans"/>
          <w:color w:val="4D4D4D"/>
          <w:kern w:val="0"/>
          <w:sz w:val="21"/>
          <w:szCs w:val="21"/>
          <w:lang w:val="fr-FR" w:eastAsia="en-CA"/>
          <w14:ligatures w14:val="none"/>
        </w:rPr>
        <w:t xml:space="preserve"> et documenter les événements minéraux.</w:t>
      </w:r>
    </w:p>
    <w:p w14:paraId="4E4D2042" w14:textId="77777777" w:rsidR="002B44DB" w:rsidRPr="0057539B" w:rsidRDefault="002B44DB" w:rsidP="002B44DB">
      <w:pPr>
        <w:shd w:val="clear" w:color="auto" w:fill="FFFFFF"/>
        <w:spacing w:before="300" w:after="150" w:line="240" w:lineRule="auto"/>
        <w:outlineLvl w:val="2"/>
        <w:rPr>
          <w:rFonts w:ascii="inherit" w:eastAsia="Times New Roman" w:hAnsi="inherit" w:cs="Open Sans"/>
          <w:color w:val="666666"/>
          <w:kern w:val="0"/>
          <w:sz w:val="25"/>
          <w:szCs w:val="25"/>
          <w:lang w:val="fr-FR" w:eastAsia="en-CA"/>
          <w14:ligatures w14:val="none"/>
        </w:rPr>
      </w:pPr>
      <w:r w:rsidRPr="0057539B">
        <w:rPr>
          <w:rFonts w:ascii="inherit" w:eastAsia="Times New Roman" w:hAnsi="inherit" w:cs="Open Sans"/>
          <w:color w:val="666666"/>
          <w:kern w:val="0"/>
          <w:sz w:val="25"/>
          <w:szCs w:val="25"/>
          <w:lang w:val="fr-FR" w:eastAsia="en-CA"/>
          <w14:ligatures w14:val="none"/>
        </w:rPr>
        <w:t>Compétences en organisation et gestion du temps :</w:t>
      </w:r>
    </w:p>
    <w:p w14:paraId="7FDB605C"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 Vous pouvez planifier et attribuer des tâches et des activités, et vous assurer que les tâches et les objectifs sont atteints en temps opportuns.</w:t>
      </w:r>
      <w:r w:rsidRPr="0057539B">
        <w:rPr>
          <w:rFonts w:ascii="Open Sans" w:eastAsia="Times New Roman" w:hAnsi="Open Sans" w:cs="Open Sans"/>
          <w:color w:val="4D4D4D"/>
          <w:kern w:val="0"/>
          <w:sz w:val="21"/>
          <w:szCs w:val="21"/>
          <w:lang w:val="fr-FR" w:eastAsia="en-CA"/>
          <w14:ligatures w14:val="none"/>
        </w:rPr>
        <w:br/>
      </w:r>
    </w:p>
    <w:p w14:paraId="1E0CA834" w14:textId="77777777" w:rsidR="002B44DB" w:rsidRPr="0057539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57539B">
        <w:rPr>
          <w:rFonts w:ascii="inherit" w:eastAsia="Times New Roman" w:hAnsi="inherit" w:cs="Open Sans"/>
          <w:b/>
          <w:bCs/>
          <w:color w:val="4D4D4D"/>
          <w:kern w:val="0"/>
          <w:sz w:val="26"/>
          <w:szCs w:val="26"/>
          <w:lang w:val="fr-FR" w:eastAsia="en-CA"/>
          <w14:ligatures w14:val="none"/>
        </w:rPr>
        <w:t xml:space="preserve">Vous ne respectez pas toutes les </w:t>
      </w:r>
      <w:proofErr w:type="gramStart"/>
      <w:r w:rsidRPr="0057539B">
        <w:rPr>
          <w:rFonts w:ascii="inherit" w:eastAsia="Times New Roman" w:hAnsi="inherit" w:cs="Open Sans"/>
          <w:b/>
          <w:bCs/>
          <w:color w:val="4D4D4D"/>
          <w:kern w:val="0"/>
          <w:sz w:val="26"/>
          <w:szCs w:val="26"/>
          <w:lang w:val="fr-FR" w:eastAsia="en-CA"/>
          <w14:ligatures w14:val="none"/>
        </w:rPr>
        <w:t>qualifications?</w:t>
      </w:r>
      <w:proofErr w:type="gramEnd"/>
    </w:p>
    <w:p w14:paraId="669D9341"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Si ce nouveau poste vous emballe et que vous possédez la plupart des qualités énumérées, mais pas toutes, veuillez songer quand même à postuler. Nous sommes conscients qu'une seule personne peut ne pas posséder toutes les qualités exigées dans cette annonce d'emploi, et vous pourriez bien être la candidate idéale ou le candidat idéal.</w:t>
      </w:r>
      <w:r w:rsidRPr="0057539B">
        <w:rPr>
          <w:rFonts w:ascii="Open Sans" w:eastAsia="Times New Roman" w:hAnsi="Open Sans" w:cs="Open Sans"/>
          <w:color w:val="4D4D4D"/>
          <w:kern w:val="0"/>
          <w:sz w:val="21"/>
          <w:szCs w:val="21"/>
          <w:lang w:val="fr-FR" w:eastAsia="en-CA"/>
          <w14:ligatures w14:val="none"/>
        </w:rPr>
        <w:br/>
      </w:r>
    </w:p>
    <w:p w14:paraId="4626FF94" w14:textId="77777777" w:rsidR="002B44DB" w:rsidRPr="0057539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57539B">
        <w:rPr>
          <w:rFonts w:ascii="inherit" w:eastAsia="Times New Roman" w:hAnsi="inherit" w:cs="Open Sans"/>
          <w:b/>
          <w:bCs/>
          <w:color w:val="4D4D4D"/>
          <w:kern w:val="0"/>
          <w:sz w:val="26"/>
          <w:szCs w:val="26"/>
          <w:lang w:val="fr-FR" w:eastAsia="en-CA"/>
          <w14:ligatures w14:val="none"/>
        </w:rPr>
        <w:t>Comment nous soutenons la diversité, l'inclusion et l'accessibilité</w:t>
      </w:r>
    </w:p>
    <w:p w14:paraId="612797DF"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Nous nous efforçons de constituer une main-d'œuvre inclusive qui reflète les collectivités qu'elle sert. Nous encourageons toutes les personnes qui souhaitent travailler avec nous à poser leur candidature, y compris les personnes handicapées, les personnes autochtones, noires et racisées, ainsi que les personnes de toutes les ethnies, cultures, orientations sexuelles, identités de genre et expressions de genre.</w:t>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lastRenderedPageBreak/>
        <w:t>Notre processus d'embauche est accessible, conformément au </w:t>
      </w:r>
      <w:hyperlink r:id="rId15" w:history="1">
        <w:r w:rsidRPr="0057539B">
          <w:rPr>
            <w:rFonts w:ascii="Open Sans" w:eastAsia="Times New Roman" w:hAnsi="Open Sans" w:cs="Open Sans"/>
            <w:i/>
            <w:iCs/>
            <w:color w:val="0066CC"/>
            <w:kern w:val="0"/>
            <w:sz w:val="21"/>
            <w:szCs w:val="21"/>
            <w:lang w:val="fr-FR" w:eastAsia="en-CA"/>
            <w14:ligatures w14:val="none"/>
          </w:rPr>
          <w:t>Code des droits de la personne</w:t>
        </w:r>
      </w:hyperlink>
      <w:r w:rsidRPr="0057539B">
        <w:rPr>
          <w:rFonts w:ascii="Open Sans" w:eastAsia="Times New Roman" w:hAnsi="Open Sans" w:cs="Open Sans"/>
          <w:color w:val="4D4D4D"/>
          <w:kern w:val="0"/>
          <w:sz w:val="21"/>
          <w:szCs w:val="21"/>
          <w:lang w:val="fr-FR" w:eastAsia="en-CA"/>
          <w14:ligatures w14:val="none"/>
        </w:rPr>
        <w:t> de l'Ontario et à la </w:t>
      </w:r>
      <w:hyperlink r:id="rId16" w:history="1">
        <w:r w:rsidRPr="0057539B">
          <w:rPr>
            <w:rFonts w:ascii="Open Sans" w:eastAsia="Times New Roman" w:hAnsi="Open Sans" w:cs="Open Sans"/>
            <w:i/>
            <w:iCs/>
            <w:color w:val="0066CC"/>
            <w:kern w:val="0"/>
            <w:sz w:val="21"/>
            <w:szCs w:val="21"/>
            <w:lang w:val="fr-FR" w:eastAsia="en-CA"/>
            <w14:ligatures w14:val="none"/>
          </w:rPr>
          <w:t>Loi de 2005 sur l'accessibilité pour les personnes handicapées de l'Ontario</w:t>
        </w:r>
      </w:hyperlink>
      <w:r w:rsidRPr="0057539B">
        <w:rPr>
          <w:rFonts w:ascii="Open Sans" w:eastAsia="Times New Roman" w:hAnsi="Open Sans" w:cs="Open Sans"/>
          <w:color w:val="4D4D4D"/>
          <w:kern w:val="0"/>
          <w:sz w:val="21"/>
          <w:szCs w:val="21"/>
          <w:lang w:val="fr-FR" w:eastAsia="en-CA"/>
          <w14:ligatures w14:val="none"/>
        </w:rPr>
        <w:t>. Nous nous efforçons de prévenir et d'éliminer les obstacles dans notre processus d'embauche et pouvons offrir des </w:t>
      </w:r>
      <w:hyperlink r:id="rId17" w:anchor="section-4" w:history="1">
        <w:r w:rsidRPr="0057539B">
          <w:rPr>
            <w:rFonts w:ascii="Open Sans" w:eastAsia="Times New Roman" w:hAnsi="Open Sans" w:cs="Open Sans"/>
            <w:color w:val="0066CC"/>
            <w:kern w:val="0"/>
            <w:sz w:val="21"/>
            <w:szCs w:val="21"/>
            <w:u w:val="single"/>
            <w:lang w:val="fr-FR" w:eastAsia="en-CA"/>
            <w14:ligatures w14:val="none"/>
          </w:rPr>
          <w:t>mesures d'adaptation</w:t>
        </w:r>
      </w:hyperlink>
      <w:r w:rsidRPr="0057539B">
        <w:rPr>
          <w:rFonts w:ascii="Open Sans" w:eastAsia="Times New Roman" w:hAnsi="Open Sans" w:cs="Open Sans"/>
          <w:color w:val="4D4D4D"/>
          <w:kern w:val="0"/>
          <w:sz w:val="21"/>
          <w:szCs w:val="21"/>
          <w:lang w:val="fr-FR" w:eastAsia="en-CA"/>
          <w14:ligatures w14:val="none"/>
        </w:rPr>
        <w:t> pour répondre à des besoins particuliers liés aux motifs protégés par le Code, comme un handicap, l'état familial et la religion. Pour obtenir de plus amples renseignements sur les mesures d'adaptation pendant le processus d'embauche, veuillez </w:t>
      </w:r>
      <w:hyperlink r:id="rId18" w:history="1">
        <w:r w:rsidRPr="0057539B">
          <w:rPr>
            <w:rFonts w:ascii="Open Sans" w:eastAsia="Times New Roman" w:hAnsi="Open Sans" w:cs="Open Sans"/>
            <w:color w:val="0066CC"/>
            <w:kern w:val="0"/>
            <w:sz w:val="21"/>
            <w:szCs w:val="21"/>
            <w:u w:val="single"/>
            <w:lang w:val="fr-FR" w:eastAsia="en-CA"/>
            <w14:ligatures w14:val="none"/>
          </w:rPr>
          <w:t>communiquer avec nous.</w:t>
        </w:r>
      </w:hyperlink>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t xml:space="preserve">Pour en savoir plus sur les efforts déployés par la FPO pour bâtir un milieu de travail inclusif, antiraciste et diversifié, </w:t>
      </w:r>
      <w:proofErr w:type="gramStart"/>
      <w:r w:rsidRPr="0057539B">
        <w:rPr>
          <w:rFonts w:ascii="Open Sans" w:eastAsia="Times New Roman" w:hAnsi="Open Sans" w:cs="Open Sans"/>
          <w:color w:val="4D4D4D"/>
          <w:kern w:val="0"/>
          <w:sz w:val="21"/>
          <w:szCs w:val="21"/>
          <w:lang w:val="fr-FR" w:eastAsia="en-CA"/>
          <w14:ligatures w14:val="none"/>
        </w:rPr>
        <w:t>consultez:</w:t>
      </w:r>
      <w:proofErr w:type="gramEnd"/>
      <w:r w:rsidRPr="0057539B">
        <w:rPr>
          <w:rFonts w:ascii="Open Sans" w:eastAsia="Times New Roman" w:hAnsi="Open Sans" w:cs="Open Sans"/>
          <w:color w:val="4D4D4D"/>
          <w:kern w:val="0"/>
          <w:sz w:val="21"/>
          <w:szCs w:val="21"/>
          <w:lang w:val="fr-FR" w:eastAsia="en-CA"/>
          <w14:ligatures w14:val="none"/>
        </w:rPr>
        <w:br/>
      </w:r>
    </w:p>
    <w:p w14:paraId="46FA2E50" w14:textId="77777777" w:rsidR="002B44DB" w:rsidRPr="0057539B" w:rsidRDefault="002B44DB" w:rsidP="002B44DB">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val="fr-FR" w:eastAsia="en-CA"/>
          <w14:ligatures w14:val="none"/>
        </w:rPr>
      </w:pPr>
      <w:hyperlink r:id="rId19" w:anchor="section-2" w:history="1">
        <w:proofErr w:type="gramStart"/>
        <w:r w:rsidRPr="0057539B">
          <w:rPr>
            <w:rFonts w:ascii="Open Sans" w:eastAsia="Times New Roman" w:hAnsi="Open Sans" w:cs="Open Sans"/>
            <w:color w:val="0066CC"/>
            <w:kern w:val="0"/>
            <w:sz w:val="21"/>
            <w:szCs w:val="21"/>
            <w:u w:val="single"/>
            <w:lang w:val="fr-FR" w:eastAsia="en-CA"/>
            <w14:ligatures w14:val="none"/>
          </w:rPr>
          <w:t>les</w:t>
        </w:r>
        <w:proofErr w:type="gramEnd"/>
        <w:r w:rsidRPr="0057539B">
          <w:rPr>
            <w:rFonts w:ascii="Open Sans" w:eastAsia="Times New Roman" w:hAnsi="Open Sans" w:cs="Open Sans"/>
            <w:color w:val="0066CC"/>
            <w:kern w:val="0"/>
            <w:sz w:val="21"/>
            <w:szCs w:val="21"/>
            <w:u w:val="single"/>
            <w:lang w:val="fr-FR" w:eastAsia="en-CA"/>
            <w14:ligatures w14:val="none"/>
          </w:rPr>
          <w:t xml:space="preserve"> initiatives en matière de diversité, d'équité et d'inclusion</w:t>
        </w:r>
        <w:r w:rsidRPr="0057539B">
          <w:rPr>
            <w:rFonts w:ascii="Open Sans" w:eastAsia="Times New Roman" w:hAnsi="Open Sans" w:cs="Open Sans"/>
            <w:color w:val="0066CC"/>
            <w:kern w:val="0"/>
            <w:sz w:val="21"/>
            <w:szCs w:val="21"/>
            <w:lang w:val="fr-FR" w:eastAsia="en-CA"/>
            <w14:ligatures w14:val="none"/>
          </w:rPr>
          <w:br/>
        </w:r>
      </w:hyperlink>
    </w:p>
    <w:p w14:paraId="06CF86E9" w14:textId="77777777" w:rsidR="002B44DB" w:rsidRPr="0057539B" w:rsidRDefault="002B44DB" w:rsidP="002B44DB">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val="fr-FR" w:eastAsia="en-CA"/>
          <w14:ligatures w14:val="none"/>
        </w:rPr>
      </w:pPr>
      <w:hyperlink r:id="rId20" w:history="1">
        <w:proofErr w:type="gramStart"/>
        <w:r w:rsidRPr="0057539B">
          <w:rPr>
            <w:rFonts w:ascii="Open Sans" w:eastAsia="Times New Roman" w:hAnsi="Open Sans" w:cs="Open Sans"/>
            <w:color w:val="0066CC"/>
            <w:kern w:val="0"/>
            <w:sz w:val="21"/>
            <w:szCs w:val="21"/>
            <w:u w:val="single"/>
            <w:lang w:val="fr-FR" w:eastAsia="en-CA"/>
            <w14:ligatures w14:val="none"/>
          </w:rPr>
          <w:t>les</w:t>
        </w:r>
        <w:proofErr w:type="gramEnd"/>
        <w:r w:rsidRPr="0057539B">
          <w:rPr>
            <w:rFonts w:ascii="Open Sans" w:eastAsia="Times New Roman" w:hAnsi="Open Sans" w:cs="Open Sans"/>
            <w:color w:val="0066CC"/>
            <w:kern w:val="0"/>
            <w:sz w:val="21"/>
            <w:szCs w:val="21"/>
            <w:u w:val="single"/>
            <w:lang w:val="fr-FR" w:eastAsia="en-CA"/>
            <w14:ligatures w14:val="none"/>
          </w:rPr>
          <w:t xml:space="preserve"> engagements en matière d'accessibilité</w:t>
        </w:r>
        <w:r w:rsidRPr="0057539B">
          <w:rPr>
            <w:rFonts w:ascii="Open Sans" w:eastAsia="Times New Roman" w:hAnsi="Open Sans" w:cs="Open Sans"/>
            <w:color w:val="0066CC"/>
            <w:kern w:val="0"/>
            <w:sz w:val="21"/>
            <w:szCs w:val="21"/>
            <w:lang w:val="fr-FR" w:eastAsia="en-CA"/>
            <w14:ligatures w14:val="none"/>
          </w:rPr>
          <w:br/>
        </w:r>
      </w:hyperlink>
    </w:p>
    <w:p w14:paraId="1728A1FF" w14:textId="1529BB9B" w:rsidR="002B44DB" w:rsidRPr="0057539B" w:rsidRDefault="002B44DB" w:rsidP="002B44DB">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val="fr-FR" w:eastAsia="en-CA"/>
          <w14:ligatures w14:val="none"/>
        </w:rPr>
      </w:pPr>
      <w:hyperlink r:id="rId21" w:history="1">
        <w:proofErr w:type="gramStart"/>
        <w:r w:rsidRPr="0057539B">
          <w:rPr>
            <w:rFonts w:ascii="Open Sans" w:eastAsia="Times New Roman" w:hAnsi="Open Sans" w:cs="Open Sans"/>
            <w:color w:val="0066CC"/>
            <w:kern w:val="0"/>
            <w:sz w:val="21"/>
            <w:szCs w:val="21"/>
            <w:u w:val="single"/>
            <w:lang w:val="fr-FR" w:eastAsia="en-CA"/>
            <w14:ligatures w14:val="none"/>
          </w:rPr>
          <w:t>la</w:t>
        </w:r>
        <w:proofErr w:type="gramEnd"/>
        <w:r w:rsidRPr="0057539B">
          <w:rPr>
            <w:rFonts w:ascii="Open Sans" w:eastAsia="Times New Roman" w:hAnsi="Open Sans" w:cs="Open Sans"/>
            <w:color w:val="0066CC"/>
            <w:kern w:val="0"/>
            <w:sz w:val="21"/>
            <w:szCs w:val="21"/>
            <w:u w:val="single"/>
            <w:lang w:val="fr-FR" w:eastAsia="en-CA"/>
            <w14:ligatures w14:val="none"/>
          </w:rPr>
          <w:t xml:space="preserve"> politique pour la lutte contre le racisme</w:t>
        </w:r>
        <w:r w:rsidRPr="0057539B">
          <w:rPr>
            <w:rFonts w:ascii="Open Sans" w:eastAsia="Times New Roman" w:hAnsi="Open Sans" w:cs="Open Sans"/>
            <w:color w:val="0066CC"/>
            <w:kern w:val="0"/>
            <w:sz w:val="21"/>
            <w:szCs w:val="21"/>
            <w:lang w:val="fr-FR" w:eastAsia="en-CA"/>
            <w14:ligatures w14:val="none"/>
          </w:rPr>
          <w:br/>
        </w:r>
      </w:hyperlink>
    </w:p>
    <w:p w14:paraId="0CDB63E5" w14:textId="77777777" w:rsidR="002B44DB" w:rsidRPr="0057539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val="fr-FR" w:eastAsia="en-CA"/>
          <w14:ligatures w14:val="none"/>
        </w:rPr>
      </w:pPr>
      <w:r w:rsidRPr="0057539B">
        <w:rPr>
          <w:rFonts w:ascii="inherit" w:eastAsia="Times New Roman" w:hAnsi="inherit" w:cs="Open Sans"/>
          <w:b/>
          <w:bCs/>
          <w:color w:val="4D4D4D"/>
          <w:kern w:val="0"/>
          <w:sz w:val="26"/>
          <w:szCs w:val="26"/>
          <w:lang w:val="fr-FR" w:eastAsia="en-CA"/>
          <w14:ligatures w14:val="none"/>
        </w:rPr>
        <w:t>Ce que nous offrons</w:t>
      </w:r>
    </w:p>
    <w:p w14:paraId="5793FAC4" w14:textId="77777777"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La fonction publique de l'Ontario (FPO) s'engage à être un employeur de premier choix en créant un environnement de travail positif et inclusif.</w:t>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t>Nous offrons :</w:t>
      </w:r>
      <w:r w:rsidRPr="0057539B">
        <w:rPr>
          <w:rFonts w:ascii="Open Sans" w:eastAsia="Times New Roman" w:hAnsi="Open Sans" w:cs="Open Sans"/>
          <w:color w:val="4D4D4D"/>
          <w:kern w:val="0"/>
          <w:sz w:val="21"/>
          <w:szCs w:val="21"/>
          <w:lang w:val="fr-FR" w:eastAsia="en-CA"/>
          <w14:ligatures w14:val="none"/>
        </w:rPr>
        <w:br/>
      </w:r>
      <w:r w:rsidRPr="0057539B">
        <w:rPr>
          <w:rFonts w:ascii="Open Sans" w:eastAsia="Times New Roman" w:hAnsi="Open Sans" w:cs="Open Sans"/>
          <w:color w:val="4D4D4D"/>
          <w:kern w:val="0"/>
          <w:sz w:val="21"/>
          <w:szCs w:val="21"/>
          <w:lang w:val="fr-FR" w:eastAsia="en-CA"/>
          <w14:ligatures w14:val="none"/>
        </w:rPr>
        <w:br/>
        <w:t>• un régime de retraite à prestations déterminées;</w:t>
      </w:r>
      <w:r w:rsidRPr="0057539B">
        <w:rPr>
          <w:rFonts w:ascii="Open Sans" w:eastAsia="Times New Roman" w:hAnsi="Open Sans" w:cs="Open Sans"/>
          <w:color w:val="4D4D4D"/>
          <w:kern w:val="0"/>
          <w:sz w:val="21"/>
          <w:szCs w:val="21"/>
          <w:lang w:val="fr-FR" w:eastAsia="en-CA"/>
          <w14:ligatures w14:val="none"/>
        </w:rPr>
        <w:br/>
        <w:t>• des prestations complémentaires pour les congés de maternité et les congés parentaux, y compris pour les parents adoptifs;</w:t>
      </w:r>
      <w:r w:rsidRPr="0057539B">
        <w:rPr>
          <w:rFonts w:ascii="Open Sans" w:eastAsia="Times New Roman" w:hAnsi="Open Sans" w:cs="Open Sans"/>
          <w:color w:val="4D4D4D"/>
          <w:kern w:val="0"/>
          <w:sz w:val="21"/>
          <w:szCs w:val="21"/>
          <w:lang w:val="fr-FR" w:eastAsia="en-CA"/>
          <w14:ligatures w14:val="none"/>
        </w:rPr>
        <w:br/>
        <w:t>• un régime de soins médicaux complet;</w:t>
      </w:r>
      <w:r w:rsidRPr="0057539B">
        <w:rPr>
          <w:rFonts w:ascii="Open Sans" w:eastAsia="Times New Roman" w:hAnsi="Open Sans" w:cs="Open Sans"/>
          <w:color w:val="4D4D4D"/>
          <w:kern w:val="0"/>
          <w:sz w:val="21"/>
          <w:szCs w:val="21"/>
          <w:lang w:val="fr-FR" w:eastAsia="en-CA"/>
          <w14:ligatures w14:val="none"/>
        </w:rPr>
        <w:br/>
        <w:t>• une assurance vie et invalidité;</w:t>
      </w:r>
      <w:r w:rsidRPr="0057539B">
        <w:rPr>
          <w:rFonts w:ascii="Open Sans" w:eastAsia="Times New Roman" w:hAnsi="Open Sans" w:cs="Open Sans"/>
          <w:color w:val="4D4D4D"/>
          <w:kern w:val="0"/>
          <w:sz w:val="21"/>
          <w:szCs w:val="21"/>
          <w:lang w:val="fr-FR" w:eastAsia="en-CA"/>
          <w14:ligatures w14:val="none"/>
        </w:rPr>
        <w:br/>
        <w:t>• des modalités de travail flexibles;</w:t>
      </w:r>
      <w:r w:rsidRPr="0057539B">
        <w:rPr>
          <w:rFonts w:ascii="Open Sans" w:eastAsia="Times New Roman" w:hAnsi="Open Sans" w:cs="Open Sans"/>
          <w:color w:val="4D4D4D"/>
          <w:kern w:val="0"/>
          <w:sz w:val="21"/>
          <w:szCs w:val="21"/>
          <w:lang w:val="fr-FR" w:eastAsia="en-CA"/>
          <w14:ligatures w14:val="none"/>
        </w:rPr>
        <w:br/>
        <w:t>• une culture de travail collégiale et professionnelle;</w:t>
      </w:r>
      <w:r w:rsidRPr="0057539B">
        <w:rPr>
          <w:rFonts w:ascii="Open Sans" w:eastAsia="Times New Roman" w:hAnsi="Open Sans" w:cs="Open Sans"/>
          <w:color w:val="4D4D4D"/>
          <w:kern w:val="0"/>
          <w:sz w:val="21"/>
          <w:szCs w:val="21"/>
          <w:lang w:val="fr-FR" w:eastAsia="en-CA"/>
          <w14:ligatures w14:val="none"/>
        </w:rPr>
        <w:br/>
        <w:t>• des possibilités d'avancement et de perfectionnement dans plusieurs domaines d'activité;</w:t>
      </w:r>
      <w:r w:rsidRPr="0057539B">
        <w:rPr>
          <w:rFonts w:ascii="Open Sans" w:eastAsia="Times New Roman" w:hAnsi="Open Sans" w:cs="Open Sans"/>
          <w:color w:val="4D4D4D"/>
          <w:kern w:val="0"/>
          <w:sz w:val="21"/>
          <w:szCs w:val="21"/>
          <w:lang w:val="fr-FR" w:eastAsia="en-CA"/>
          <w14:ligatures w14:val="none"/>
        </w:rPr>
        <w:br/>
        <w:t>• une formation en cours d'emploi pour vous aider à réussir dans votre fonction.</w:t>
      </w:r>
    </w:p>
    <w:p w14:paraId="63082258" w14:textId="77777777" w:rsidR="002B44DB" w:rsidRPr="002B44DB" w:rsidRDefault="002B44DB" w:rsidP="002B44DB">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proofErr w:type="spellStart"/>
      <w:r w:rsidRPr="002B44DB">
        <w:rPr>
          <w:rFonts w:ascii="inherit" w:eastAsia="Times New Roman" w:hAnsi="inherit" w:cs="Open Sans"/>
          <w:b/>
          <w:bCs/>
          <w:color w:val="FFFFFF"/>
          <w:kern w:val="0"/>
          <w:sz w:val="26"/>
          <w:szCs w:val="26"/>
          <w:lang w:eastAsia="en-CA"/>
          <w14:ligatures w14:val="none"/>
        </w:rPr>
        <w:t>Renseignements</w:t>
      </w:r>
      <w:proofErr w:type="spellEnd"/>
      <w:r w:rsidRPr="002B44DB">
        <w:rPr>
          <w:rFonts w:ascii="inherit" w:eastAsia="Times New Roman" w:hAnsi="inherit" w:cs="Open Sans"/>
          <w:b/>
          <w:bCs/>
          <w:color w:val="FFFFFF"/>
          <w:kern w:val="0"/>
          <w:sz w:val="26"/>
          <w:szCs w:val="26"/>
          <w:lang w:eastAsia="en-CA"/>
          <w14:ligatures w14:val="none"/>
        </w:rPr>
        <w:t xml:space="preserve"> </w:t>
      </w:r>
      <w:proofErr w:type="spellStart"/>
      <w:r w:rsidRPr="002B44DB">
        <w:rPr>
          <w:rFonts w:ascii="inherit" w:eastAsia="Times New Roman" w:hAnsi="inherit" w:cs="Open Sans"/>
          <w:b/>
          <w:bCs/>
          <w:color w:val="FFFFFF"/>
          <w:kern w:val="0"/>
          <w:sz w:val="26"/>
          <w:szCs w:val="26"/>
          <w:lang w:eastAsia="en-CA"/>
          <w14:ligatures w14:val="none"/>
        </w:rPr>
        <w:t>supplémentaires</w:t>
      </w:r>
      <w:proofErr w:type="spellEnd"/>
    </w:p>
    <w:p w14:paraId="4A1A6E73" w14:textId="77777777"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2B44DB">
        <w:rPr>
          <w:rFonts w:ascii="Open Sans" w:eastAsia="Times New Roman" w:hAnsi="Open Sans" w:cs="Open Sans"/>
          <w:b/>
          <w:bCs/>
          <w:color w:val="4D4D4D"/>
          <w:kern w:val="0"/>
          <w:sz w:val="21"/>
          <w:szCs w:val="21"/>
          <w:lang w:eastAsia="en-CA"/>
          <w14:ligatures w14:val="none"/>
        </w:rPr>
        <w:t>Adresse</w:t>
      </w:r>
      <w:proofErr w:type="spellEnd"/>
      <w:r w:rsidRPr="002B44DB">
        <w:rPr>
          <w:rFonts w:ascii="Open Sans" w:eastAsia="Times New Roman" w:hAnsi="Open Sans" w:cs="Open Sans"/>
          <w:b/>
          <w:bCs/>
          <w:color w:val="4D4D4D"/>
          <w:kern w:val="0"/>
          <w:sz w:val="21"/>
          <w:szCs w:val="21"/>
          <w:lang w:eastAsia="en-CA"/>
          <w14:ligatures w14:val="none"/>
        </w:rPr>
        <w:t>:</w:t>
      </w:r>
    </w:p>
    <w:p w14:paraId="730BFB81" w14:textId="77777777" w:rsidR="002B44DB" w:rsidRPr="0057539B" w:rsidRDefault="002B44DB" w:rsidP="002B44DB">
      <w:pPr>
        <w:numPr>
          <w:ilvl w:val="0"/>
          <w:numId w:val="5"/>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1 anglais Temporaire(s), durée jusqu'à 6 mois, 435, RUE JAMES S, Thunder Bay, Région Nord</w:t>
      </w:r>
    </w:p>
    <w:p w14:paraId="329C6383" w14:textId="427D2B8C"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b/>
          <w:bCs/>
          <w:color w:val="4D4D4D"/>
          <w:kern w:val="0"/>
          <w:sz w:val="21"/>
          <w:szCs w:val="21"/>
          <w:lang w:val="fr-FR" w:eastAsia="en-CA"/>
          <w14:ligatures w14:val="none"/>
        </w:rPr>
        <w:t xml:space="preserve">Groupe de </w:t>
      </w:r>
      <w:proofErr w:type="gramStart"/>
      <w:r w:rsidRPr="0057539B">
        <w:rPr>
          <w:rFonts w:ascii="Open Sans" w:eastAsia="Times New Roman" w:hAnsi="Open Sans" w:cs="Open Sans"/>
          <w:b/>
          <w:bCs/>
          <w:color w:val="4D4D4D"/>
          <w:kern w:val="0"/>
          <w:sz w:val="21"/>
          <w:szCs w:val="21"/>
          <w:lang w:val="fr-FR" w:eastAsia="en-CA"/>
          <w14:ligatures w14:val="none"/>
        </w:rPr>
        <w:t>rémunération:</w:t>
      </w:r>
      <w:proofErr w:type="gramEnd"/>
      <w:r w:rsidRPr="0057539B">
        <w:rPr>
          <w:rFonts w:ascii="Open Sans" w:eastAsia="Times New Roman" w:hAnsi="Open Sans" w:cs="Open Sans"/>
          <w:color w:val="4D4D4D"/>
          <w:kern w:val="0"/>
          <w:sz w:val="21"/>
          <w:szCs w:val="21"/>
          <w:lang w:val="fr-FR" w:eastAsia="en-CA"/>
          <w14:ligatures w14:val="none"/>
        </w:rPr>
        <w:t xml:space="preserve"> Syndicat des employées et employés de la fonction publique de l'Ontario</w:t>
      </w:r>
    </w:p>
    <w:p w14:paraId="70D8DD98" w14:textId="45AFD829"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hyperlink r:id="rId22" w:history="1">
        <w:proofErr w:type="gramStart"/>
        <w:r w:rsidRPr="0057539B">
          <w:rPr>
            <w:rFonts w:ascii="Open Sans" w:eastAsia="Times New Roman" w:hAnsi="Open Sans" w:cs="Open Sans"/>
            <w:b/>
            <w:bCs/>
            <w:color w:val="0066CC"/>
            <w:kern w:val="0"/>
            <w:sz w:val="21"/>
            <w:szCs w:val="21"/>
            <w:lang w:val="fr-FR" w:eastAsia="en-CA"/>
            <w14:ligatures w14:val="none"/>
          </w:rPr>
          <w:t>Horaire:</w:t>
        </w:r>
        <w:proofErr w:type="gramEnd"/>
      </w:hyperlink>
      <w:r w:rsidRPr="0057539B">
        <w:rPr>
          <w:rFonts w:ascii="Open Sans" w:eastAsia="Times New Roman" w:hAnsi="Open Sans" w:cs="Open Sans"/>
          <w:color w:val="4D4D4D"/>
          <w:kern w:val="0"/>
          <w:sz w:val="21"/>
          <w:szCs w:val="21"/>
          <w:lang w:val="fr-FR" w:eastAsia="en-CA"/>
          <w14:ligatures w14:val="none"/>
        </w:rPr>
        <w:t xml:space="preserve"> 6</w:t>
      </w:r>
    </w:p>
    <w:p w14:paraId="5CBEEBE1" w14:textId="5B2230ED"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proofErr w:type="gramStart"/>
      <w:r w:rsidRPr="0057539B">
        <w:rPr>
          <w:rFonts w:ascii="Open Sans" w:eastAsia="Times New Roman" w:hAnsi="Open Sans" w:cs="Open Sans"/>
          <w:b/>
          <w:bCs/>
          <w:color w:val="4D4D4D"/>
          <w:kern w:val="0"/>
          <w:sz w:val="21"/>
          <w:szCs w:val="21"/>
          <w:lang w:val="fr-FR" w:eastAsia="en-CA"/>
          <w14:ligatures w14:val="none"/>
        </w:rPr>
        <w:t>Catégorie:</w:t>
      </w:r>
      <w:proofErr w:type="gramEnd"/>
      <w:r w:rsidRPr="0057539B">
        <w:rPr>
          <w:rFonts w:ascii="Open Sans" w:eastAsia="Times New Roman" w:hAnsi="Open Sans" w:cs="Open Sans"/>
          <w:color w:val="4D4D4D"/>
          <w:kern w:val="0"/>
          <w:sz w:val="21"/>
          <w:szCs w:val="21"/>
          <w:lang w:val="fr-FR" w:eastAsia="en-CA"/>
          <w14:ligatures w14:val="none"/>
        </w:rPr>
        <w:t xml:space="preserve"> Terres et ressources</w:t>
      </w:r>
    </w:p>
    <w:p w14:paraId="01ED2D6E" w14:textId="7C5DBC80" w:rsidR="002B44DB" w:rsidRPr="0057539B" w:rsidRDefault="002B44DB" w:rsidP="002B44DB">
      <w:pPr>
        <w:shd w:val="clear" w:color="auto" w:fill="FFFFFF"/>
        <w:spacing w:after="0" w:line="240" w:lineRule="auto"/>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b/>
          <w:bCs/>
          <w:color w:val="4D4D4D"/>
          <w:kern w:val="0"/>
          <w:sz w:val="21"/>
          <w:szCs w:val="21"/>
          <w:lang w:val="fr-FR" w:eastAsia="en-CA"/>
          <w14:ligatures w14:val="none"/>
        </w:rPr>
        <w:t xml:space="preserve">Date de </w:t>
      </w:r>
      <w:proofErr w:type="gramStart"/>
      <w:r w:rsidRPr="0057539B">
        <w:rPr>
          <w:rFonts w:ascii="Open Sans" w:eastAsia="Times New Roman" w:hAnsi="Open Sans" w:cs="Open Sans"/>
          <w:b/>
          <w:bCs/>
          <w:color w:val="4D4D4D"/>
          <w:kern w:val="0"/>
          <w:sz w:val="21"/>
          <w:szCs w:val="21"/>
          <w:lang w:val="fr-FR" w:eastAsia="en-CA"/>
          <w14:ligatures w14:val="none"/>
        </w:rPr>
        <w:t>publication:</w:t>
      </w:r>
      <w:proofErr w:type="gramEnd"/>
      <w:r w:rsidRPr="0057539B">
        <w:rPr>
          <w:rFonts w:ascii="Open Sans" w:eastAsia="Times New Roman" w:hAnsi="Open Sans" w:cs="Open Sans"/>
          <w:color w:val="4D4D4D"/>
          <w:kern w:val="0"/>
          <w:sz w:val="21"/>
          <w:szCs w:val="21"/>
          <w:lang w:val="fr-FR" w:eastAsia="en-CA"/>
          <w14:ligatures w14:val="none"/>
        </w:rPr>
        <w:t xml:space="preserve"> le lundi 30 juin 2025</w:t>
      </w:r>
    </w:p>
    <w:p w14:paraId="02F47E53" w14:textId="7D52148F" w:rsidR="002B44DB" w:rsidRPr="002B44DB" w:rsidRDefault="002B44DB" w:rsidP="002B44D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b/>
          <w:bCs/>
          <w:color w:val="4D4D4D"/>
          <w:kern w:val="0"/>
          <w:sz w:val="21"/>
          <w:szCs w:val="21"/>
          <w:lang w:eastAsia="en-CA"/>
          <w14:ligatures w14:val="none"/>
        </w:rPr>
        <w:lastRenderedPageBreak/>
        <w:t>Note:</w:t>
      </w:r>
    </w:p>
    <w:p w14:paraId="789EF3D1" w14:textId="77777777" w:rsidR="002B44DB" w:rsidRPr="0057539B" w:rsidRDefault="002B44DB" w:rsidP="002B44DB">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val="fr-FR" w:eastAsia="en-CA"/>
          <w14:ligatures w14:val="none"/>
        </w:rPr>
      </w:pPr>
      <w:r w:rsidRPr="0057539B">
        <w:rPr>
          <w:rFonts w:ascii="Open Sans" w:eastAsia="Times New Roman" w:hAnsi="Open Sans" w:cs="Open Sans"/>
          <w:color w:val="4D4D4D"/>
          <w:kern w:val="0"/>
          <w:sz w:val="21"/>
          <w:szCs w:val="21"/>
          <w:lang w:val="fr-FR" w:eastAsia="en-CA"/>
          <w14:ligatures w14:val="none"/>
        </w:rPr>
        <w:t>On pourra tenir compte de la candidature de personnes moins qualifiées et leur offrir un poste à un niveau inférieur.</w:t>
      </w:r>
    </w:p>
    <w:p w14:paraId="04FC9C93" w14:textId="77777777" w:rsidR="002B44DB" w:rsidRPr="002B44DB" w:rsidRDefault="002B44DB" w:rsidP="002B44DB">
      <w:pPr>
        <w:numPr>
          <w:ilvl w:val="0"/>
          <w:numId w:val="6"/>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2B44DB">
        <w:rPr>
          <w:rFonts w:ascii="Open Sans" w:eastAsia="Times New Roman" w:hAnsi="Open Sans" w:cs="Open Sans"/>
          <w:color w:val="4D4D4D"/>
          <w:kern w:val="0"/>
          <w:sz w:val="21"/>
          <w:szCs w:val="21"/>
          <w:lang w:eastAsia="en-CA"/>
          <w14:ligatures w14:val="none"/>
        </w:rPr>
        <w:t>T-MN-231722/25</w:t>
      </w:r>
    </w:p>
    <w:p w14:paraId="6A0F64C7" w14:textId="77777777" w:rsidR="002B44DB" w:rsidRPr="002B44DB" w:rsidRDefault="002B44DB" w:rsidP="002B44D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2B44DB">
        <w:rPr>
          <w:rFonts w:ascii="inherit" w:eastAsia="Times New Roman" w:hAnsi="inherit" w:cs="Open Sans"/>
          <w:b/>
          <w:bCs/>
          <w:color w:val="4D4D4D"/>
          <w:kern w:val="0"/>
          <w:sz w:val="26"/>
          <w:szCs w:val="26"/>
          <w:lang w:eastAsia="en-CA"/>
          <w14:ligatures w14:val="none"/>
        </w:rPr>
        <w:t xml:space="preserve">Comment </w:t>
      </w:r>
      <w:proofErr w:type="spellStart"/>
      <w:r w:rsidRPr="002B44DB">
        <w:rPr>
          <w:rFonts w:ascii="inherit" w:eastAsia="Times New Roman" w:hAnsi="inherit" w:cs="Open Sans"/>
          <w:b/>
          <w:bCs/>
          <w:color w:val="4D4D4D"/>
          <w:kern w:val="0"/>
          <w:sz w:val="26"/>
          <w:szCs w:val="26"/>
          <w:lang w:eastAsia="en-CA"/>
          <w14:ligatures w14:val="none"/>
        </w:rPr>
        <w:t>postuler</w:t>
      </w:r>
      <w:proofErr w:type="spellEnd"/>
      <w:r w:rsidRPr="002B44DB">
        <w:rPr>
          <w:rFonts w:ascii="inherit" w:eastAsia="Times New Roman" w:hAnsi="inherit" w:cs="Open Sans"/>
          <w:b/>
          <w:bCs/>
          <w:color w:val="4D4D4D"/>
          <w:kern w:val="0"/>
          <w:sz w:val="26"/>
          <w:szCs w:val="26"/>
          <w:lang w:eastAsia="en-CA"/>
          <w14:ligatures w14:val="none"/>
        </w:rPr>
        <w:t>:</w:t>
      </w:r>
    </w:p>
    <w:p w14:paraId="6E34F19C" w14:textId="42A778C3" w:rsidR="002B44DB" w:rsidRPr="0057539B" w:rsidRDefault="002B44DB" w:rsidP="002B44DB">
      <w:pPr>
        <w:shd w:val="clear" w:color="auto" w:fill="FFFFFF"/>
        <w:spacing w:before="100" w:beforeAutospacing="1" w:after="100" w:afterAutospacing="1" w:line="240" w:lineRule="auto"/>
        <w:rPr>
          <w:rFonts w:ascii="Open Sans" w:eastAsia="Times New Roman" w:hAnsi="Open Sans" w:cs="Open Sans"/>
          <w:color w:val="4D4D4D"/>
          <w:sz w:val="21"/>
          <w:szCs w:val="21"/>
          <w:lang w:val="fr-FR" w:eastAsia="en-CA"/>
        </w:rPr>
      </w:pPr>
      <w:r w:rsidRPr="008C3D36">
        <w:rPr>
          <w:rFonts w:ascii="Open Sans" w:eastAsia="Times New Roman" w:hAnsi="Open Sans" w:cs="Open Sans"/>
          <w:color w:val="4D4D4D"/>
          <w:sz w:val="21"/>
          <w:szCs w:val="21"/>
          <w:lang w:val="fr-CA" w:eastAsia="en-CA"/>
        </w:rPr>
        <w:t xml:space="preserve">Veuillez postuler uniquement en ligne à l’adresse </w:t>
      </w:r>
      <w:hyperlink r:id="rId23" w:tgtFrame="_blank" w:tooltip="https://www.gojobs.gov.on.ca/Jobs.aspx?Language=French" w:history="1">
        <w:r w:rsidRPr="008C3D36">
          <w:rPr>
            <w:rStyle w:val="Hyperlink"/>
            <w:rFonts w:ascii="Open Sans" w:eastAsia="Times New Roman" w:hAnsi="Open Sans" w:cs="Open Sans"/>
            <w:b/>
            <w:bCs/>
            <w:sz w:val="21"/>
            <w:szCs w:val="21"/>
            <w:lang w:val="fr-CA" w:eastAsia="en-CA"/>
          </w:rPr>
          <w:t>www.ontario.ca/careers</w:t>
        </w:r>
      </w:hyperlink>
      <w:r w:rsidRPr="008C3D36">
        <w:rPr>
          <w:rFonts w:ascii="Open Sans" w:eastAsia="Times New Roman" w:hAnsi="Open Sans" w:cs="Open Sans"/>
          <w:color w:val="4D4D4D"/>
          <w:sz w:val="21"/>
          <w:szCs w:val="21"/>
          <w:lang w:val="fr-CA" w:eastAsia="en-CA"/>
        </w:rPr>
        <w:t xml:space="preserve">, en indiquant le </w:t>
      </w:r>
      <w:r w:rsidRPr="008C3D36">
        <w:rPr>
          <w:rFonts w:ascii="Open Sans" w:eastAsia="Times New Roman" w:hAnsi="Open Sans" w:cs="Open Sans"/>
          <w:b/>
          <w:bCs/>
          <w:color w:val="4D4D4D"/>
          <w:sz w:val="21"/>
          <w:szCs w:val="21"/>
          <w:lang w:val="fr-CA" w:eastAsia="en-CA"/>
        </w:rPr>
        <w:t>numéro de concours 207005,</w:t>
      </w:r>
      <w:r w:rsidRPr="008C3D36">
        <w:rPr>
          <w:rFonts w:ascii="Open Sans" w:eastAsia="Times New Roman" w:hAnsi="Open Sans" w:cs="Open Sans"/>
          <w:color w:val="4D4D4D"/>
          <w:sz w:val="21"/>
          <w:szCs w:val="21"/>
          <w:lang w:val="fr-CA" w:eastAsia="en-CA"/>
        </w:rPr>
        <w:t xml:space="preserve"> avant </w:t>
      </w:r>
      <w:r w:rsidRPr="008C3D36">
        <w:rPr>
          <w:rFonts w:ascii="Open Sans" w:eastAsia="Times New Roman" w:hAnsi="Open Sans" w:cs="Open Sans"/>
          <w:b/>
          <w:bCs/>
          <w:color w:val="4D4D4D"/>
          <w:sz w:val="21"/>
          <w:szCs w:val="21"/>
          <w:lang w:val="fr-CA" w:eastAsia="en-CA"/>
        </w:rPr>
        <w:t xml:space="preserve">le </w:t>
      </w:r>
      <w:r>
        <w:rPr>
          <w:rFonts w:ascii="Open Sans" w:eastAsia="Times New Roman" w:hAnsi="Open Sans" w:cs="Open Sans"/>
          <w:b/>
          <w:bCs/>
          <w:color w:val="4D4D4D"/>
          <w:sz w:val="21"/>
          <w:szCs w:val="21"/>
          <w:lang w:val="fr-CA" w:eastAsia="en-CA"/>
        </w:rPr>
        <w:t>mardi</w:t>
      </w:r>
      <w:r w:rsidRPr="008C3D36">
        <w:rPr>
          <w:rFonts w:ascii="Open Sans" w:eastAsia="Times New Roman" w:hAnsi="Open Sans" w:cs="Open Sans"/>
          <w:b/>
          <w:bCs/>
          <w:color w:val="4D4D4D"/>
          <w:sz w:val="21"/>
          <w:szCs w:val="21"/>
          <w:lang w:val="fr-CA" w:eastAsia="en-CA"/>
        </w:rPr>
        <w:t xml:space="preserve"> </w:t>
      </w:r>
      <w:r>
        <w:rPr>
          <w:rFonts w:ascii="Open Sans" w:eastAsia="Times New Roman" w:hAnsi="Open Sans" w:cs="Open Sans"/>
          <w:b/>
          <w:bCs/>
          <w:color w:val="4D4D4D"/>
          <w:sz w:val="21"/>
          <w:szCs w:val="21"/>
          <w:lang w:val="fr-CA" w:eastAsia="en-CA"/>
        </w:rPr>
        <w:t>15</w:t>
      </w:r>
      <w:r w:rsidRPr="008C3D36">
        <w:rPr>
          <w:rFonts w:ascii="Open Sans" w:eastAsia="Times New Roman" w:hAnsi="Open Sans" w:cs="Open Sans"/>
          <w:b/>
          <w:bCs/>
          <w:color w:val="4D4D4D"/>
          <w:sz w:val="21"/>
          <w:szCs w:val="21"/>
          <w:lang w:val="fr-CA" w:eastAsia="en-CA"/>
        </w:rPr>
        <w:t> j</w:t>
      </w:r>
      <w:r>
        <w:rPr>
          <w:rFonts w:ascii="Open Sans" w:eastAsia="Times New Roman" w:hAnsi="Open Sans" w:cs="Open Sans"/>
          <w:b/>
          <w:bCs/>
          <w:color w:val="4D4D4D"/>
          <w:sz w:val="21"/>
          <w:szCs w:val="21"/>
          <w:lang w:val="fr-CA" w:eastAsia="en-CA"/>
        </w:rPr>
        <w:t>uillet</w:t>
      </w:r>
      <w:r w:rsidRPr="008C3D36">
        <w:rPr>
          <w:rFonts w:ascii="Open Sans" w:eastAsia="Times New Roman" w:hAnsi="Open Sans" w:cs="Open Sans"/>
          <w:b/>
          <w:bCs/>
          <w:color w:val="4D4D4D"/>
          <w:sz w:val="21"/>
          <w:szCs w:val="21"/>
          <w:lang w:val="fr-CA" w:eastAsia="en-CA"/>
        </w:rPr>
        <w:t> 202</w:t>
      </w:r>
      <w:r>
        <w:rPr>
          <w:rFonts w:ascii="Open Sans" w:eastAsia="Times New Roman" w:hAnsi="Open Sans" w:cs="Open Sans"/>
          <w:b/>
          <w:bCs/>
          <w:color w:val="4D4D4D"/>
          <w:sz w:val="21"/>
          <w:szCs w:val="21"/>
          <w:lang w:val="fr-CA" w:eastAsia="en-CA"/>
        </w:rPr>
        <w:t>5</w:t>
      </w:r>
      <w:r w:rsidRPr="008C3D36">
        <w:rPr>
          <w:rFonts w:ascii="Open Sans" w:eastAsia="Times New Roman" w:hAnsi="Open Sans" w:cs="Open Sans"/>
          <w:color w:val="4D4D4D"/>
          <w:sz w:val="21"/>
          <w:szCs w:val="21"/>
          <w:lang w:val="fr-CA" w:eastAsia="en-CA"/>
        </w:rPr>
        <w:t xml:space="preserve">. </w:t>
      </w:r>
      <w:r w:rsidRPr="0057539B">
        <w:rPr>
          <w:rFonts w:ascii="Open Sans" w:eastAsia="Times New Roman" w:hAnsi="Open Sans" w:cs="Open Sans"/>
          <w:color w:val="4D4D4D"/>
          <w:sz w:val="21"/>
          <w:szCs w:val="21"/>
          <w:lang w:val="fr-FR" w:eastAsia="en-CA"/>
        </w:rPr>
        <w:t>Veuillez suivre les instructions pour poser votre candidature.</w:t>
      </w:r>
    </w:p>
    <w:p w14:paraId="0025D740" w14:textId="77777777" w:rsidR="002B44DB" w:rsidRPr="0057539B" w:rsidRDefault="002B44DB" w:rsidP="002B44DB">
      <w:pPr>
        <w:shd w:val="clear" w:color="auto" w:fill="FFFFFF"/>
        <w:spacing w:before="100" w:beforeAutospacing="1" w:after="100" w:afterAutospacing="1" w:line="240" w:lineRule="auto"/>
        <w:rPr>
          <w:rFonts w:ascii="Open Sans" w:eastAsia="Times New Roman" w:hAnsi="Open Sans" w:cs="Open Sans"/>
          <w:color w:val="4D4D4D"/>
          <w:sz w:val="21"/>
          <w:szCs w:val="21"/>
          <w:lang w:val="fr-FR" w:eastAsia="en-CA"/>
        </w:rPr>
      </w:pPr>
      <w:r w:rsidRPr="0057539B">
        <w:rPr>
          <w:rFonts w:ascii="Open Sans" w:eastAsia="Times New Roman" w:hAnsi="Open Sans" w:cs="Open Sans"/>
          <w:color w:val="4D4D4D"/>
          <w:sz w:val="21"/>
          <w:szCs w:val="21"/>
          <w:lang w:val="fr-FR" w:eastAsia="en-CA"/>
        </w:rPr>
        <w:t>Si vous avez besoin que l'on prenne des mesures d'adaptation liées à un handicap qui vous permettront de participer au processus de recrutement, veuillez cliquer sur </w:t>
      </w:r>
      <w:hyperlink r:id="rId24" w:history="1">
        <w:r w:rsidRPr="0057539B">
          <w:rPr>
            <w:rStyle w:val="Hyperlink"/>
            <w:rFonts w:ascii="Open Sans" w:eastAsia="Times New Roman" w:hAnsi="Open Sans" w:cs="Open Sans"/>
            <w:sz w:val="21"/>
            <w:szCs w:val="21"/>
            <w:lang w:val="fr-FR" w:eastAsia="en-CA"/>
          </w:rPr>
          <w:t xml:space="preserve">Pour nous </w:t>
        </w:r>
        <w:proofErr w:type="spellStart"/>
        <w:r w:rsidRPr="0057539B">
          <w:rPr>
            <w:rStyle w:val="Hyperlink"/>
            <w:rFonts w:ascii="Open Sans" w:eastAsia="Times New Roman" w:hAnsi="Open Sans" w:cs="Open Sans"/>
            <w:sz w:val="21"/>
            <w:szCs w:val="21"/>
            <w:lang w:val="fr-FR" w:eastAsia="en-CA"/>
          </w:rPr>
          <w:t>joindre</w:t>
        </w:r>
      </w:hyperlink>
      <w:r w:rsidRPr="0057539B">
        <w:rPr>
          <w:rFonts w:ascii="Open Sans" w:eastAsia="Times New Roman" w:hAnsi="Open Sans" w:cs="Open Sans"/>
          <w:color w:val="4D4D4D"/>
          <w:sz w:val="21"/>
          <w:szCs w:val="21"/>
          <w:lang w:val="fr-FR" w:eastAsia="en-CA"/>
        </w:rPr>
        <w:t>et</w:t>
      </w:r>
      <w:proofErr w:type="spellEnd"/>
      <w:r w:rsidRPr="0057539B">
        <w:rPr>
          <w:rFonts w:ascii="Open Sans" w:eastAsia="Times New Roman" w:hAnsi="Open Sans" w:cs="Open Sans"/>
          <w:color w:val="4D4D4D"/>
          <w:sz w:val="21"/>
          <w:szCs w:val="21"/>
          <w:lang w:val="fr-FR" w:eastAsia="en-CA"/>
        </w:rPr>
        <w:t xml:space="preserve"> nous fournir vos coordonnées. L'équipe des services de recrutement communiquera avec vous dans les 48 heures.</w:t>
      </w:r>
    </w:p>
    <w:p w14:paraId="48769CE1" w14:textId="77777777" w:rsidR="002B44DB" w:rsidRPr="0057539B" w:rsidRDefault="002B44DB">
      <w:pPr>
        <w:rPr>
          <w:lang w:val="fr-FR"/>
        </w:rPr>
      </w:pPr>
    </w:p>
    <w:sectPr w:rsidR="002B44DB" w:rsidRPr="005753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BF7"/>
    <w:multiLevelType w:val="multilevel"/>
    <w:tmpl w:val="F426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3DAF"/>
    <w:multiLevelType w:val="multilevel"/>
    <w:tmpl w:val="53A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966EE"/>
    <w:multiLevelType w:val="multilevel"/>
    <w:tmpl w:val="007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33A79"/>
    <w:multiLevelType w:val="multilevel"/>
    <w:tmpl w:val="000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F2F01"/>
    <w:multiLevelType w:val="multilevel"/>
    <w:tmpl w:val="0AC6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2572E"/>
    <w:multiLevelType w:val="multilevel"/>
    <w:tmpl w:val="9200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709104">
    <w:abstractNumId w:val="1"/>
  </w:num>
  <w:num w:numId="2" w16cid:durableId="297691679">
    <w:abstractNumId w:val="4"/>
  </w:num>
  <w:num w:numId="3" w16cid:durableId="79915604">
    <w:abstractNumId w:val="5"/>
  </w:num>
  <w:num w:numId="4" w16cid:durableId="1842156781">
    <w:abstractNumId w:val="0"/>
  </w:num>
  <w:num w:numId="5" w16cid:durableId="1849951197">
    <w:abstractNumId w:val="2"/>
  </w:num>
  <w:num w:numId="6" w16cid:durableId="211366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DB"/>
    <w:rsid w:val="002B44DB"/>
    <w:rsid w:val="0057539B"/>
    <w:rsid w:val="00615BCA"/>
    <w:rsid w:val="00674231"/>
    <w:rsid w:val="00AE14BF"/>
    <w:rsid w:val="00EA3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03F"/>
  <w15:chartTrackingRefBased/>
  <w15:docId w15:val="{0EE15F60-381F-4442-BFBF-D3A37BD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4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2B44D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2B44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4DB"/>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2B44DB"/>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2B44DB"/>
    <w:rPr>
      <w:rFonts w:ascii="Times New Roman" w:eastAsia="Times New Roman" w:hAnsi="Times New Roman" w:cs="Times New Roman"/>
      <w:b/>
      <w:bCs/>
      <w:kern w:val="0"/>
      <w:sz w:val="27"/>
      <w:szCs w:val="27"/>
      <w:lang w:eastAsia="en-CA"/>
      <w14:ligatures w14:val="none"/>
    </w:rPr>
  </w:style>
  <w:style w:type="character" w:styleId="Strong">
    <w:name w:val="Strong"/>
    <w:basedOn w:val="DefaultParagraphFont"/>
    <w:uiPriority w:val="22"/>
    <w:qFormat/>
    <w:rsid w:val="002B44DB"/>
    <w:rPr>
      <w:b/>
      <w:bCs/>
    </w:rPr>
  </w:style>
  <w:style w:type="character" w:styleId="Hyperlink">
    <w:name w:val="Hyperlink"/>
    <w:basedOn w:val="DefaultParagraphFont"/>
    <w:uiPriority w:val="99"/>
    <w:semiHidden/>
    <w:unhideWhenUsed/>
    <w:rsid w:val="002B44DB"/>
    <w:rPr>
      <w:color w:val="0000FF"/>
      <w:u w:val="single"/>
    </w:rPr>
  </w:style>
  <w:style w:type="character" w:styleId="HTMLCite">
    <w:name w:val="HTML Cite"/>
    <w:basedOn w:val="DefaultParagraphFont"/>
    <w:uiPriority w:val="99"/>
    <w:semiHidden/>
    <w:unhideWhenUsed/>
    <w:rsid w:val="002B4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70730">
      <w:bodyDiv w:val="1"/>
      <w:marLeft w:val="0"/>
      <w:marRight w:val="0"/>
      <w:marTop w:val="0"/>
      <w:marBottom w:val="0"/>
      <w:divBdr>
        <w:top w:val="none" w:sz="0" w:space="0" w:color="auto"/>
        <w:left w:val="none" w:sz="0" w:space="0" w:color="auto"/>
        <w:bottom w:val="none" w:sz="0" w:space="0" w:color="auto"/>
        <w:right w:val="none" w:sz="0" w:space="0" w:color="auto"/>
      </w:divBdr>
      <w:divsChild>
        <w:div w:id="1562252646">
          <w:marLeft w:val="-225"/>
          <w:marRight w:val="-225"/>
          <w:marTop w:val="0"/>
          <w:marBottom w:val="0"/>
          <w:divBdr>
            <w:top w:val="none" w:sz="0" w:space="0" w:color="auto"/>
            <w:left w:val="none" w:sz="0" w:space="0" w:color="auto"/>
            <w:bottom w:val="none" w:sz="0" w:space="0" w:color="auto"/>
            <w:right w:val="none" w:sz="0" w:space="0" w:color="auto"/>
          </w:divBdr>
          <w:divsChild>
            <w:div w:id="622423607">
              <w:marLeft w:val="0"/>
              <w:marRight w:val="0"/>
              <w:marTop w:val="0"/>
              <w:marBottom w:val="0"/>
              <w:divBdr>
                <w:top w:val="none" w:sz="0" w:space="0" w:color="auto"/>
                <w:left w:val="none" w:sz="0" w:space="0" w:color="auto"/>
                <w:bottom w:val="none" w:sz="0" w:space="0" w:color="auto"/>
                <w:right w:val="none" w:sz="0" w:space="0" w:color="auto"/>
              </w:divBdr>
            </w:div>
          </w:divsChild>
        </w:div>
        <w:div w:id="484012114">
          <w:marLeft w:val="-225"/>
          <w:marRight w:val="-225"/>
          <w:marTop w:val="0"/>
          <w:marBottom w:val="0"/>
          <w:divBdr>
            <w:top w:val="none" w:sz="0" w:space="0" w:color="auto"/>
            <w:left w:val="none" w:sz="0" w:space="0" w:color="auto"/>
            <w:bottom w:val="none" w:sz="0" w:space="0" w:color="auto"/>
            <w:right w:val="none" w:sz="0" w:space="0" w:color="auto"/>
          </w:divBdr>
          <w:divsChild>
            <w:div w:id="648097872">
              <w:marLeft w:val="0"/>
              <w:marRight w:val="0"/>
              <w:marTop w:val="0"/>
              <w:marBottom w:val="0"/>
              <w:divBdr>
                <w:top w:val="none" w:sz="0" w:space="0" w:color="auto"/>
                <w:left w:val="none" w:sz="0" w:space="0" w:color="auto"/>
                <w:bottom w:val="none" w:sz="0" w:space="0" w:color="auto"/>
                <w:right w:val="none" w:sz="0" w:space="0" w:color="auto"/>
              </w:divBdr>
              <w:divsChild>
                <w:div w:id="46074765">
                  <w:marLeft w:val="-225"/>
                  <w:marRight w:val="-225"/>
                  <w:marTop w:val="0"/>
                  <w:marBottom w:val="0"/>
                  <w:divBdr>
                    <w:top w:val="none" w:sz="0" w:space="0" w:color="auto"/>
                    <w:left w:val="none" w:sz="0" w:space="0" w:color="auto"/>
                    <w:bottom w:val="none" w:sz="0" w:space="0" w:color="auto"/>
                    <w:right w:val="none" w:sz="0" w:space="0" w:color="auto"/>
                  </w:divBdr>
                  <w:divsChild>
                    <w:div w:id="1930383193">
                      <w:marLeft w:val="0"/>
                      <w:marRight w:val="0"/>
                      <w:marTop w:val="0"/>
                      <w:marBottom w:val="0"/>
                      <w:divBdr>
                        <w:top w:val="none" w:sz="0" w:space="0" w:color="auto"/>
                        <w:left w:val="none" w:sz="0" w:space="0" w:color="auto"/>
                        <w:bottom w:val="none" w:sz="0" w:space="0" w:color="auto"/>
                        <w:right w:val="none" w:sz="0" w:space="0" w:color="auto"/>
                      </w:divBdr>
                    </w:div>
                    <w:div w:id="786390523">
                      <w:marLeft w:val="0"/>
                      <w:marRight w:val="0"/>
                      <w:marTop w:val="0"/>
                      <w:marBottom w:val="0"/>
                      <w:divBdr>
                        <w:top w:val="none" w:sz="0" w:space="0" w:color="auto"/>
                        <w:left w:val="none" w:sz="0" w:space="0" w:color="auto"/>
                        <w:bottom w:val="none" w:sz="0" w:space="0" w:color="auto"/>
                        <w:right w:val="none" w:sz="0" w:space="0" w:color="auto"/>
                      </w:divBdr>
                    </w:div>
                  </w:divsChild>
                </w:div>
                <w:div w:id="1039820877">
                  <w:marLeft w:val="-225"/>
                  <w:marRight w:val="-225"/>
                  <w:marTop w:val="0"/>
                  <w:marBottom w:val="0"/>
                  <w:divBdr>
                    <w:top w:val="none" w:sz="0" w:space="0" w:color="auto"/>
                    <w:left w:val="none" w:sz="0" w:space="0" w:color="auto"/>
                    <w:bottom w:val="none" w:sz="0" w:space="0" w:color="auto"/>
                    <w:right w:val="none" w:sz="0" w:space="0" w:color="auto"/>
                  </w:divBdr>
                  <w:divsChild>
                    <w:div w:id="745229732">
                      <w:marLeft w:val="0"/>
                      <w:marRight w:val="0"/>
                      <w:marTop w:val="0"/>
                      <w:marBottom w:val="0"/>
                      <w:divBdr>
                        <w:top w:val="none" w:sz="0" w:space="0" w:color="auto"/>
                        <w:left w:val="none" w:sz="0" w:space="0" w:color="auto"/>
                        <w:bottom w:val="none" w:sz="0" w:space="0" w:color="auto"/>
                        <w:right w:val="none" w:sz="0" w:space="0" w:color="auto"/>
                      </w:divBdr>
                    </w:div>
                    <w:div w:id="893926616">
                      <w:marLeft w:val="0"/>
                      <w:marRight w:val="0"/>
                      <w:marTop w:val="0"/>
                      <w:marBottom w:val="0"/>
                      <w:divBdr>
                        <w:top w:val="none" w:sz="0" w:space="0" w:color="auto"/>
                        <w:left w:val="none" w:sz="0" w:space="0" w:color="auto"/>
                        <w:bottom w:val="none" w:sz="0" w:space="0" w:color="auto"/>
                        <w:right w:val="none" w:sz="0" w:space="0" w:color="auto"/>
                      </w:divBdr>
                    </w:div>
                  </w:divsChild>
                </w:div>
                <w:div w:id="2055419675">
                  <w:marLeft w:val="-225"/>
                  <w:marRight w:val="-225"/>
                  <w:marTop w:val="0"/>
                  <w:marBottom w:val="0"/>
                  <w:divBdr>
                    <w:top w:val="none" w:sz="0" w:space="0" w:color="auto"/>
                    <w:left w:val="none" w:sz="0" w:space="0" w:color="auto"/>
                    <w:bottom w:val="none" w:sz="0" w:space="0" w:color="auto"/>
                    <w:right w:val="none" w:sz="0" w:space="0" w:color="auto"/>
                  </w:divBdr>
                  <w:divsChild>
                    <w:div w:id="1807120539">
                      <w:marLeft w:val="0"/>
                      <w:marRight w:val="0"/>
                      <w:marTop w:val="0"/>
                      <w:marBottom w:val="0"/>
                      <w:divBdr>
                        <w:top w:val="none" w:sz="0" w:space="0" w:color="auto"/>
                        <w:left w:val="none" w:sz="0" w:space="0" w:color="auto"/>
                        <w:bottom w:val="none" w:sz="0" w:space="0" w:color="auto"/>
                        <w:right w:val="none" w:sz="0" w:space="0" w:color="auto"/>
                      </w:divBdr>
                    </w:div>
                    <w:div w:id="2000771865">
                      <w:marLeft w:val="0"/>
                      <w:marRight w:val="0"/>
                      <w:marTop w:val="0"/>
                      <w:marBottom w:val="0"/>
                      <w:divBdr>
                        <w:top w:val="none" w:sz="0" w:space="0" w:color="auto"/>
                        <w:left w:val="none" w:sz="0" w:space="0" w:color="auto"/>
                        <w:bottom w:val="none" w:sz="0" w:space="0" w:color="auto"/>
                        <w:right w:val="none" w:sz="0" w:space="0" w:color="auto"/>
                      </w:divBdr>
                    </w:div>
                  </w:divsChild>
                </w:div>
                <w:div w:id="2087604454">
                  <w:marLeft w:val="-225"/>
                  <w:marRight w:val="-225"/>
                  <w:marTop w:val="0"/>
                  <w:marBottom w:val="0"/>
                  <w:divBdr>
                    <w:top w:val="none" w:sz="0" w:space="0" w:color="auto"/>
                    <w:left w:val="none" w:sz="0" w:space="0" w:color="auto"/>
                    <w:bottom w:val="none" w:sz="0" w:space="0" w:color="auto"/>
                    <w:right w:val="none" w:sz="0" w:space="0" w:color="auto"/>
                  </w:divBdr>
                  <w:divsChild>
                    <w:div w:id="464547247">
                      <w:marLeft w:val="0"/>
                      <w:marRight w:val="0"/>
                      <w:marTop w:val="0"/>
                      <w:marBottom w:val="0"/>
                      <w:divBdr>
                        <w:top w:val="none" w:sz="0" w:space="0" w:color="auto"/>
                        <w:left w:val="none" w:sz="0" w:space="0" w:color="auto"/>
                        <w:bottom w:val="none" w:sz="0" w:space="0" w:color="auto"/>
                        <w:right w:val="none" w:sz="0" w:space="0" w:color="auto"/>
                      </w:divBdr>
                    </w:div>
                    <w:div w:id="64648187">
                      <w:marLeft w:val="0"/>
                      <w:marRight w:val="0"/>
                      <w:marTop w:val="0"/>
                      <w:marBottom w:val="0"/>
                      <w:divBdr>
                        <w:top w:val="none" w:sz="0" w:space="0" w:color="auto"/>
                        <w:left w:val="none" w:sz="0" w:space="0" w:color="auto"/>
                        <w:bottom w:val="none" w:sz="0" w:space="0" w:color="auto"/>
                        <w:right w:val="none" w:sz="0" w:space="0" w:color="auto"/>
                      </w:divBdr>
                    </w:div>
                  </w:divsChild>
                </w:div>
                <w:div w:id="838009642">
                  <w:marLeft w:val="-225"/>
                  <w:marRight w:val="-225"/>
                  <w:marTop w:val="0"/>
                  <w:marBottom w:val="0"/>
                  <w:divBdr>
                    <w:top w:val="none" w:sz="0" w:space="0" w:color="auto"/>
                    <w:left w:val="none" w:sz="0" w:space="0" w:color="auto"/>
                    <w:bottom w:val="none" w:sz="0" w:space="0" w:color="auto"/>
                    <w:right w:val="none" w:sz="0" w:space="0" w:color="auto"/>
                  </w:divBdr>
                  <w:divsChild>
                    <w:div w:id="701588989">
                      <w:marLeft w:val="0"/>
                      <w:marRight w:val="0"/>
                      <w:marTop w:val="0"/>
                      <w:marBottom w:val="0"/>
                      <w:divBdr>
                        <w:top w:val="none" w:sz="0" w:space="0" w:color="auto"/>
                        <w:left w:val="none" w:sz="0" w:space="0" w:color="auto"/>
                        <w:bottom w:val="none" w:sz="0" w:space="0" w:color="auto"/>
                        <w:right w:val="none" w:sz="0" w:space="0" w:color="auto"/>
                      </w:divBdr>
                    </w:div>
                    <w:div w:id="1243220754">
                      <w:marLeft w:val="0"/>
                      <w:marRight w:val="0"/>
                      <w:marTop w:val="0"/>
                      <w:marBottom w:val="0"/>
                      <w:divBdr>
                        <w:top w:val="none" w:sz="0" w:space="0" w:color="auto"/>
                        <w:left w:val="none" w:sz="0" w:space="0" w:color="auto"/>
                        <w:bottom w:val="none" w:sz="0" w:space="0" w:color="auto"/>
                        <w:right w:val="none" w:sz="0" w:space="0" w:color="auto"/>
                      </w:divBdr>
                    </w:div>
                  </w:divsChild>
                </w:div>
                <w:div w:id="485324798">
                  <w:marLeft w:val="-225"/>
                  <w:marRight w:val="-225"/>
                  <w:marTop w:val="0"/>
                  <w:marBottom w:val="0"/>
                  <w:divBdr>
                    <w:top w:val="none" w:sz="0" w:space="0" w:color="auto"/>
                    <w:left w:val="none" w:sz="0" w:space="0" w:color="auto"/>
                    <w:bottom w:val="none" w:sz="0" w:space="0" w:color="auto"/>
                    <w:right w:val="none" w:sz="0" w:space="0" w:color="auto"/>
                  </w:divBdr>
                  <w:divsChild>
                    <w:div w:id="1589853137">
                      <w:marLeft w:val="0"/>
                      <w:marRight w:val="0"/>
                      <w:marTop w:val="0"/>
                      <w:marBottom w:val="0"/>
                      <w:divBdr>
                        <w:top w:val="none" w:sz="0" w:space="0" w:color="auto"/>
                        <w:left w:val="none" w:sz="0" w:space="0" w:color="auto"/>
                        <w:bottom w:val="none" w:sz="0" w:space="0" w:color="auto"/>
                        <w:right w:val="none" w:sz="0" w:space="0" w:color="auto"/>
                      </w:divBdr>
                    </w:div>
                    <w:div w:id="1658999351">
                      <w:marLeft w:val="0"/>
                      <w:marRight w:val="0"/>
                      <w:marTop w:val="0"/>
                      <w:marBottom w:val="0"/>
                      <w:divBdr>
                        <w:top w:val="none" w:sz="0" w:space="0" w:color="auto"/>
                        <w:left w:val="none" w:sz="0" w:space="0" w:color="auto"/>
                        <w:bottom w:val="none" w:sz="0" w:space="0" w:color="auto"/>
                        <w:right w:val="none" w:sz="0" w:space="0" w:color="auto"/>
                      </w:divBdr>
                    </w:div>
                  </w:divsChild>
                </w:div>
                <w:div w:id="1562790359">
                  <w:marLeft w:val="-225"/>
                  <w:marRight w:val="-225"/>
                  <w:marTop w:val="0"/>
                  <w:marBottom w:val="0"/>
                  <w:divBdr>
                    <w:top w:val="none" w:sz="0" w:space="0" w:color="auto"/>
                    <w:left w:val="none" w:sz="0" w:space="0" w:color="auto"/>
                    <w:bottom w:val="none" w:sz="0" w:space="0" w:color="auto"/>
                    <w:right w:val="none" w:sz="0" w:space="0" w:color="auto"/>
                  </w:divBdr>
                  <w:divsChild>
                    <w:div w:id="20324855">
                      <w:marLeft w:val="0"/>
                      <w:marRight w:val="0"/>
                      <w:marTop w:val="0"/>
                      <w:marBottom w:val="0"/>
                      <w:divBdr>
                        <w:top w:val="none" w:sz="0" w:space="0" w:color="auto"/>
                        <w:left w:val="none" w:sz="0" w:space="0" w:color="auto"/>
                        <w:bottom w:val="none" w:sz="0" w:space="0" w:color="auto"/>
                        <w:right w:val="none" w:sz="0" w:space="0" w:color="auto"/>
                      </w:divBdr>
                    </w:div>
                    <w:div w:id="395006927">
                      <w:marLeft w:val="0"/>
                      <w:marRight w:val="0"/>
                      <w:marTop w:val="0"/>
                      <w:marBottom w:val="0"/>
                      <w:divBdr>
                        <w:top w:val="none" w:sz="0" w:space="0" w:color="auto"/>
                        <w:left w:val="none" w:sz="0" w:space="0" w:color="auto"/>
                        <w:bottom w:val="none" w:sz="0" w:space="0" w:color="auto"/>
                        <w:right w:val="none" w:sz="0" w:space="0" w:color="auto"/>
                      </w:divBdr>
                    </w:div>
                  </w:divsChild>
                </w:div>
                <w:div w:id="883911476">
                  <w:marLeft w:val="-225"/>
                  <w:marRight w:val="-225"/>
                  <w:marTop w:val="0"/>
                  <w:marBottom w:val="0"/>
                  <w:divBdr>
                    <w:top w:val="none" w:sz="0" w:space="0" w:color="auto"/>
                    <w:left w:val="none" w:sz="0" w:space="0" w:color="auto"/>
                    <w:bottom w:val="none" w:sz="0" w:space="0" w:color="auto"/>
                    <w:right w:val="none" w:sz="0" w:space="0" w:color="auto"/>
                  </w:divBdr>
                  <w:divsChild>
                    <w:div w:id="427427683">
                      <w:marLeft w:val="0"/>
                      <w:marRight w:val="0"/>
                      <w:marTop w:val="0"/>
                      <w:marBottom w:val="0"/>
                      <w:divBdr>
                        <w:top w:val="none" w:sz="0" w:space="0" w:color="auto"/>
                        <w:left w:val="none" w:sz="0" w:space="0" w:color="auto"/>
                        <w:bottom w:val="none" w:sz="0" w:space="0" w:color="auto"/>
                        <w:right w:val="none" w:sz="0" w:space="0" w:color="auto"/>
                      </w:divBdr>
                      <w:divsChild>
                        <w:div w:id="1338462961">
                          <w:marLeft w:val="-15"/>
                          <w:marRight w:val="-15"/>
                          <w:marTop w:val="0"/>
                          <w:marBottom w:val="0"/>
                          <w:divBdr>
                            <w:top w:val="none" w:sz="0" w:space="0" w:color="auto"/>
                            <w:left w:val="none" w:sz="0" w:space="0" w:color="auto"/>
                            <w:bottom w:val="none" w:sz="0" w:space="0" w:color="auto"/>
                            <w:right w:val="none" w:sz="0" w:space="0" w:color="auto"/>
                          </w:divBdr>
                        </w:div>
                      </w:divsChild>
                    </w:div>
                    <w:div w:id="1603536624">
                      <w:marLeft w:val="0"/>
                      <w:marRight w:val="0"/>
                      <w:marTop w:val="0"/>
                      <w:marBottom w:val="0"/>
                      <w:divBdr>
                        <w:top w:val="none" w:sz="0" w:space="0" w:color="auto"/>
                        <w:left w:val="none" w:sz="0" w:space="0" w:color="auto"/>
                        <w:bottom w:val="none" w:sz="0" w:space="0" w:color="auto"/>
                        <w:right w:val="none" w:sz="0" w:space="0" w:color="auto"/>
                      </w:divBdr>
                    </w:div>
                  </w:divsChild>
                </w:div>
                <w:div w:id="1544248214">
                  <w:marLeft w:val="-225"/>
                  <w:marRight w:val="-225"/>
                  <w:marTop w:val="0"/>
                  <w:marBottom w:val="0"/>
                  <w:divBdr>
                    <w:top w:val="none" w:sz="0" w:space="0" w:color="auto"/>
                    <w:left w:val="none" w:sz="0" w:space="0" w:color="auto"/>
                    <w:bottom w:val="none" w:sz="0" w:space="0" w:color="auto"/>
                    <w:right w:val="none" w:sz="0" w:space="0" w:color="auto"/>
                  </w:divBdr>
                  <w:divsChild>
                    <w:div w:id="1209029980">
                      <w:marLeft w:val="0"/>
                      <w:marRight w:val="0"/>
                      <w:marTop w:val="0"/>
                      <w:marBottom w:val="0"/>
                      <w:divBdr>
                        <w:top w:val="none" w:sz="0" w:space="0" w:color="auto"/>
                        <w:left w:val="none" w:sz="0" w:space="0" w:color="auto"/>
                        <w:bottom w:val="none" w:sz="0" w:space="0" w:color="auto"/>
                        <w:right w:val="none" w:sz="0" w:space="0" w:color="auto"/>
                      </w:divBdr>
                    </w:div>
                    <w:div w:id="1513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327">
              <w:marLeft w:val="0"/>
              <w:marRight w:val="0"/>
              <w:marTop w:val="0"/>
              <w:marBottom w:val="0"/>
              <w:divBdr>
                <w:top w:val="none" w:sz="0" w:space="0" w:color="auto"/>
                <w:left w:val="none" w:sz="0" w:space="0" w:color="auto"/>
                <w:bottom w:val="none" w:sz="0" w:space="0" w:color="auto"/>
                <w:right w:val="none" w:sz="0" w:space="0" w:color="auto"/>
              </w:divBdr>
              <w:divsChild>
                <w:div w:id="145783847">
                  <w:marLeft w:val="0"/>
                  <w:marRight w:val="0"/>
                  <w:marTop w:val="0"/>
                  <w:marBottom w:val="0"/>
                  <w:divBdr>
                    <w:top w:val="none" w:sz="0" w:space="0" w:color="auto"/>
                    <w:left w:val="none" w:sz="0" w:space="0" w:color="auto"/>
                    <w:bottom w:val="none" w:sz="0" w:space="0" w:color="auto"/>
                    <w:right w:val="none" w:sz="0" w:space="0" w:color="auto"/>
                  </w:divBdr>
                  <w:divsChild>
                    <w:div w:id="15082540">
                      <w:marLeft w:val="0"/>
                      <w:marRight w:val="0"/>
                      <w:marTop w:val="0"/>
                      <w:marBottom w:val="0"/>
                      <w:divBdr>
                        <w:top w:val="none" w:sz="0" w:space="0" w:color="auto"/>
                        <w:left w:val="none" w:sz="0" w:space="0" w:color="auto"/>
                        <w:bottom w:val="none" w:sz="0" w:space="0" w:color="auto"/>
                        <w:right w:val="none" w:sz="0" w:space="0" w:color="auto"/>
                      </w:divBdr>
                    </w:div>
                    <w:div w:id="12631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6248">
          <w:marLeft w:val="-225"/>
          <w:marRight w:val="-225"/>
          <w:marTop w:val="0"/>
          <w:marBottom w:val="0"/>
          <w:divBdr>
            <w:top w:val="none" w:sz="0" w:space="0" w:color="auto"/>
            <w:left w:val="none" w:sz="0" w:space="0" w:color="auto"/>
            <w:bottom w:val="none" w:sz="0" w:space="0" w:color="auto"/>
            <w:right w:val="none" w:sz="0" w:space="0" w:color="auto"/>
          </w:divBdr>
        </w:div>
        <w:div w:id="1803766848">
          <w:marLeft w:val="-225"/>
          <w:marRight w:val="-225"/>
          <w:marTop w:val="0"/>
          <w:marBottom w:val="0"/>
          <w:divBdr>
            <w:top w:val="none" w:sz="0" w:space="0" w:color="auto"/>
            <w:left w:val="none" w:sz="0" w:space="0" w:color="auto"/>
            <w:bottom w:val="none" w:sz="0" w:space="0" w:color="auto"/>
            <w:right w:val="none" w:sz="0" w:space="0" w:color="auto"/>
          </w:divBdr>
        </w:div>
        <w:div w:id="236329474">
          <w:marLeft w:val="-225"/>
          <w:marRight w:val="-225"/>
          <w:marTop w:val="0"/>
          <w:marBottom w:val="0"/>
          <w:divBdr>
            <w:top w:val="none" w:sz="0" w:space="0" w:color="auto"/>
            <w:left w:val="none" w:sz="0" w:space="0" w:color="auto"/>
            <w:bottom w:val="none" w:sz="0" w:space="0" w:color="auto"/>
            <w:right w:val="none" w:sz="0" w:space="0" w:color="auto"/>
          </w:divBdr>
          <w:divsChild>
            <w:div w:id="1427270859">
              <w:marLeft w:val="0"/>
              <w:marRight w:val="0"/>
              <w:marTop w:val="0"/>
              <w:marBottom w:val="0"/>
              <w:divBdr>
                <w:top w:val="single" w:sz="6" w:space="0" w:color="DDDDDD"/>
                <w:left w:val="single" w:sz="6" w:space="0" w:color="DDDDDD"/>
                <w:bottom w:val="single" w:sz="6" w:space="0" w:color="DDDDDD"/>
                <w:right w:val="single" w:sz="6" w:space="0" w:color="DDDDDD"/>
              </w:divBdr>
              <w:divsChild>
                <w:div w:id="1680352754">
                  <w:marLeft w:val="0"/>
                  <w:marRight w:val="0"/>
                  <w:marTop w:val="0"/>
                  <w:marBottom w:val="0"/>
                  <w:divBdr>
                    <w:top w:val="none" w:sz="0" w:space="8" w:color="003359"/>
                    <w:left w:val="none" w:sz="0" w:space="11" w:color="003359"/>
                    <w:bottom w:val="none" w:sz="0" w:space="0" w:color="auto"/>
                    <w:right w:val="none" w:sz="0" w:space="11" w:color="003359"/>
                  </w:divBdr>
                </w:div>
              </w:divsChild>
            </w:div>
            <w:div w:id="840465943">
              <w:marLeft w:val="-225"/>
              <w:marRight w:val="-225"/>
              <w:marTop w:val="0"/>
              <w:marBottom w:val="0"/>
              <w:divBdr>
                <w:top w:val="none" w:sz="0" w:space="0" w:color="auto"/>
                <w:left w:val="none" w:sz="0" w:space="0" w:color="auto"/>
                <w:bottom w:val="none" w:sz="0" w:space="0" w:color="auto"/>
                <w:right w:val="none" w:sz="0" w:space="0" w:color="auto"/>
              </w:divBdr>
              <w:divsChild>
                <w:div w:id="1563635936">
                  <w:marLeft w:val="0"/>
                  <w:marRight w:val="0"/>
                  <w:marTop w:val="0"/>
                  <w:marBottom w:val="0"/>
                  <w:divBdr>
                    <w:top w:val="none" w:sz="0" w:space="0" w:color="auto"/>
                    <w:left w:val="none" w:sz="0" w:space="0" w:color="auto"/>
                    <w:bottom w:val="none" w:sz="0" w:space="0" w:color="auto"/>
                    <w:right w:val="none" w:sz="0" w:space="0" w:color="auto"/>
                  </w:divBdr>
                </w:div>
                <w:div w:id="1581407810">
                  <w:marLeft w:val="0"/>
                  <w:marRight w:val="0"/>
                  <w:marTop w:val="0"/>
                  <w:marBottom w:val="0"/>
                  <w:divBdr>
                    <w:top w:val="none" w:sz="0" w:space="0" w:color="auto"/>
                    <w:left w:val="none" w:sz="0" w:space="0" w:color="auto"/>
                    <w:bottom w:val="none" w:sz="0" w:space="0" w:color="auto"/>
                    <w:right w:val="none" w:sz="0" w:space="0" w:color="auto"/>
                  </w:divBdr>
                </w:div>
              </w:divsChild>
            </w:div>
            <w:div w:id="1875732711">
              <w:marLeft w:val="-225"/>
              <w:marRight w:val="-225"/>
              <w:marTop w:val="0"/>
              <w:marBottom w:val="0"/>
              <w:divBdr>
                <w:top w:val="none" w:sz="0" w:space="0" w:color="auto"/>
                <w:left w:val="none" w:sz="0" w:space="0" w:color="auto"/>
                <w:bottom w:val="none" w:sz="0" w:space="0" w:color="auto"/>
                <w:right w:val="none" w:sz="0" w:space="0" w:color="auto"/>
              </w:divBdr>
              <w:divsChild>
                <w:div w:id="1530801693">
                  <w:marLeft w:val="0"/>
                  <w:marRight w:val="0"/>
                  <w:marTop w:val="0"/>
                  <w:marBottom w:val="0"/>
                  <w:divBdr>
                    <w:top w:val="none" w:sz="0" w:space="0" w:color="auto"/>
                    <w:left w:val="none" w:sz="0" w:space="0" w:color="auto"/>
                    <w:bottom w:val="none" w:sz="0" w:space="0" w:color="auto"/>
                    <w:right w:val="none" w:sz="0" w:space="0" w:color="auto"/>
                  </w:divBdr>
                </w:div>
                <w:div w:id="651251991">
                  <w:marLeft w:val="0"/>
                  <w:marRight w:val="0"/>
                  <w:marTop w:val="0"/>
                  <w:marBottom w:val="0"/>
                  <w:divBdr>
                    <w:top w:val="none" w:sz="0" w:space="0" w:color="auto"/>
                    <w:left w:val="none" w:sz="0" w:space="0" w:color="auto"/>
                    <w:bottom w:val="none" w:sz="0" w:space="0" w:color="auto"/>
                    <w:right w:val="none" w:sz="0" w:space="0" w:color="auto"/>
                  </w:divBdr>
                </w:div>
              </w:divsChild>
            </w:div>
            <w:div w:id="1768886255">
              <w:marLeft w:val="-225"/>
              <w:marRight w:val="-225"/>
              <w:marTop w:val="0"/>
              <w:marBottom w:val="0"/>
              <w:divBdr>
                <w:top w:val="none" w:sz="0" w:space="0" w:color="auto"/>
                <w:left w:val="none" w:sz="0" w:space="0" w:color="auto"/>
                <w:bottom w:val="none" w:sz="0" w:space="0" w:color="auto"/>
                <w:right w:val="none" w:sz="0" w:space="0" w:color="auto"/>
              </w:divBdr>
              <w:divsChild>
                <w:div w:id="892739238">
                  <w:marLeft w:val="0"/>
                  <w:marRight w:val="0"/>
                  <w:marTop w:val="0"/>
                  <w:marBottom w:val="0"/>
                  <w:divBdr>
                    <w:top w:val="none" w:sz="0" w:space="0" w:color="auto"/>
                    <w:left w:val="none" w:sz="0" w:space="0" w:color="auto"/>
                    <w:bottom w:val="none" w:sz="0" w:space="0" w:color="auto"/>
                    <w:right w:val="none" w:sz="0" w:space="0" w:color="auto"/>
                  </w:divBdr>
                  <w:divsChild>
                    <w:div w:id="2053456485">
                      <w:marLeft w:val="-15"/>
                      <w:marRight w:val="-15"/>
                      <w:marTop w:val="0"/>
                      <w:marBottom w:val="0"/>
                      <w:divBdr>
                        <w:top w:val="none" w:sz="0" w:space="0" w:color="auto"/>
                        <w:left w:val="none" w:sz="0" w:space="0" w:color="auto"/>
                        <w:bottom w:val="none" w:sz="0" w:space="0" w:color="auto"/>
                        <w:right w:val="none" w:sz="0" w:space="0" w:color="auto"/>
                      </w:divBdr>
                    </w:div>
                  </w:divsChild>
                </w:div>
                <w:div w:id="1391420983">
                  <w:marLeft w:val="0"/>
                  <w:marRight w:val="0"/>
                  <w:marTop w:val="0"/>
                  <w:marBottom w:val="0"/>
                  <w:divBdr>
                    <w:top w:val="none" w:sz="0" w:space="0" w:color="auto"/>
                    <w:left w:val="none" w:sz="0" w:space="0" w:color="auto"/>
                    <w:bottom w:val="none" w:sz="0" w:space="0" w:color="auto"/>
                    <w:right w:val="none" w:sz="0" w:space="0" w:color="auto"/>
                  </w:divBdr>
                </w:div>
              </w:divsChild>
            </w:div>
            <w:div w:id="1833062895">
              <w:marLeft w:val="-225"/>
              <w:marRight w:val="-225"/>
              <w:marTop w:val="0"/>
              <w:marBottom w:val="0"/>
              <w:divBdr>
                <w:top w:val="none" w:sz="0" w:space="0" w:color="auto"/>
                <w:left w:val="none" w:sz="0" w:space="0" w:color="auto"/>
                <w:bottom w:val="none" w:sz="0" w:space="0" w:color="auto"/>
                <w:right w:val="none" w:sz="0" w:space="0" w:color="auto"/>
              </w:divBdr>
              <w:divsChild>
                <w:div w:id="1640643844">
                  <w:marLeft w:val="0"/>
                  <w:marRight w:val="0"/>
                  <w:marTop w:val="0"/>
                  <w:marBottom w:val="0"/>
                  <w:divBdr>
                    <w:top w:val="none" w:sz="0" w:space="0" w:color="auto"/>
                    <w:left w:val="none" w:sz="0" w:space="0" w:color="auto"/>
                    <w:bottom w:val="none" w:sz="0" w:space="0" w:color="auto"/>
                    <w:right w:val="none" w:sz="0" w:space="0" w:color="auto"/>
                  </w:divBdr>
                </w:div>
                <w:div w:id="1793555628">
                  <w:marLeft w:val="0"/>
                  <w:marRight w:val="0"/>
                  <w:marTop w:val="0"/>
                  <w:marBottom w:val="0"/>
                  <w:divBdr>
                    <w:top w:val="none" w:sz="0" w:space="0" w:color="auto"/>
                    <w:left w:val="none" w:sz="0" w:space="0" w:color="auto"/>
                    <w:bottom w:val="none" w:sz="0" w:space="0" w:color="auto"/>
                    <w:right w:val="none" w:sz="0" w:space="0" w:color="auto"/>
                  </w:divBdr>
                </w:div>
              </w:divsChild>
            </w:div>
            <w:div w:id="1746025290">
              <w:marLeft w:val="-225"/>
              <w:marRight w:val="-225"/>
              <w:marTop w:val="0"/>
              <w:marBottom w:val="0"/>
              <w:divBdr>
                <w:top w:val="none" w:sz="0" w:space="0" w:color="auto"/>
                <w:left w:val="none" w:sz="0" w:space="0" w:color="auto"/>
                <w:bottom w:val="none" w:sz="0" w:space="0" w:color="auto"/>
                <w:right w:val="none" w:sz="0" w:space="0" w:color="auto"/>
              </w:divBdr>
              <w:divsChild>
                <w:div w:id="1847280473">
                  <w:marLeft w:val="0"/>
                  <w:marRight w:val="0"/>
                  <w:marTop w:val="0"/>
                  <w:marBottom w:val="0"/>
                  <w:divBdr>
                    <w:top w:val="none" w:sz="0" w:space="0" w:color="auto"/>
                    <w:left w:val="none" w:sz="0" w:space="0" w:color="auto"/>
                    <w:bottom w:val="none" w:sz="0" w:space="0" w:color="auto"/>
                    <w:right w:val="none" w:sz="0" w:space="0" w:color="auto"/>
                  </w:divBdr>
                </w:div>
                <w:div w:id="1276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7852">
          <w:marLeft w:val="-225"/>
          <w:marRight w:val="-225"/>
          <w:marTop w:val="0"/>
          <w:marBottom w:val="0"/>
          <w:divBdr>
            <w:top w:val="none" w:sz="0" w:space="0" w:color="auto"/>
            <w:left w:val="none" w:sz="0" w:space="0" w:color="auto"/>
            <w:bottom w:val="none" w:sz="0" w:space="0" w:color="auto"/>
            <w:right w:val="none" w:sz="0" w:space="0" w:color="auto"/>
          </w:divBdr>
        </w:div>
        <w:div w:id="658194234">
          <w:marLeft w:val="-225"/>
          <w:marRight w:val="-225"/>
          <w:marTop w:val="0"/>
          <w:marBottom w:val="0"/>
          <w:divBdr>
            <w:top w:val="none" w:sz="0" w:space="0" w:color="auto"/>
            <w:left w:val="none" w:sz="0" w:space="0" w:color="auto"/>
            <w:bottom w:val="none" w:sz="0" w:space="0" w:color="auto"/>
            <w:right w:val="none" w:sz="0" w:space="0" w:color="auto"/>
          </w:divBdr>
          <w:divsChild>
            <w:div w:id="13888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2753">
      <w:bodyDiv w:val="1"/>
      <w:marLeft w:val="0"/>
      <w:marRight w:val="0"/>
      <w:marTop w:val="0"/>
      <w:marBottom w:val="0"/>
      <w:divBdr>
        <w:top w:val="none" w:sz="0" w:space="0" w:color="auto"/>
        <w:left w:val="none" w:sz="0" w:space="0" w:color="auto"/>
        <w:bottom w:val="none" w:sz="0" w:space="0" w:color="auto"/>
        <w:right w:val="none" w:sz="0" w:space="0" w:color="auto"/>
      </w:divBdr>
      <w:divsChild>
        <w:div w:id="1207333063">
          <w:marLeft w:val="-225"/>
          <w:marRight w:val="-225"/>
          <w:marTop w:val="0"/>
          <w:marBottom w:val="0"/>
          <w:divBdr>
            <w:top w:val="none" w:sz="0" w:space="0" w:color="auto"/>
            <w:left w:val="none" w:sz="0" w:space="0" w:color="auto"/>
            <w:bottom w:val="none" w:sz="0" w:space="0" w:color="auto"/>
            <w:right w:val="none" w:sz="0" w:space="0" w:color="auto"/>
          </w:divBdr>
          <w:divsChild>
            <w:div w:id="192577437">
              <w:marLeft w:val="0"/>
              <w:marRight w:val="0"/>
              <w:marTop w:val="0"/>
              <w:marBottom w:val="0"/>
              <w:divBdr>
                <w:top w:val="none" w:sz="0" w:space="0" w:color="auto"/>
                <w:left w:val="none" w:sz="0" w:space="0" w:color="auto"/>
                <w:bottom w:val="none" w:sz="0" w:space="0" w:color="auto"/>
                <w:right w:val="none" w:sz="0" w:space="0" w:color="auto"/>
              </w:divBdr>
            </w:div>
          </w:divsChild>
        </w:div>
        <w:div w:id="1604722762">
          <w:marLeft w:val="-225"/>
          <w:marRight w:val="-225"/>
          <w:marTop w:val="0"/>
          <w:marBottom w:val="0"/>
          <w:divBdr>
            <w:top w:val="none" w:sz="0" w:space="0" w:color="auto"/>
            <w:left w:val="none" w:sz="0" w:space="0" w:color="auto"/>
            <w:bottom w:val="none" w:sz="0" w:space="0" w:color="auto"/>
            <w:right w:val="none" w:sz="0" w:space="0" w:color="auto"/>
          </w:divBdr>
          <w:divsChild>
            <w:div w:id="1687361810">
              <w:marLeft w:val="0"/>
              <w:marRight w:val="0"/>
              <w:marTop w:val="0"/>
              <w:marBottom w:val="0"/>
              <w:divBdr>
                <w:top w:val="none" w:sz="0" w:space="0" w:color="auto"/>
                <w:left w:val="none" w:sz="0" w:space="0" w:color="auto"/>
                <w:bottom w:val="none" w:sz="0" w:space="0" w:color="auto"/>
                <w:right w:val="none" w:sz="0" w:space="0" w:color="auto"/>
              </w:divBdr>
              <w:divsChild>
                <w:div w:id="1833329761">
                  <w:marLeft w:val="-225"/>
                  <w:marRight w:val="-225"/>
                  <w:marTop w:val="0"/>
                  <w:marBottom w:val="0"/>
                  <w:divBdr>
                    <w:top w:val="none" w:sz="0" w:space="0" w:color="auto"/>
                    <w:left w:val="none" w:sz="0" w:space="0" w:color="auto"/>
                    <w:bottom w:val="none" w:sz="0" w:space="0" w:color="auto"/>
                    <w:right w:val="none" w:sz="0" w:space="0" w:color="auto"/>
                  </w:divBdr>
                  <w:divsChild>
                    <w:div w:id="727264307">
                      <w:marLeft w:val="0"/>
                      <w:marRight w:val="0"/>
                      <w:marTop w:val="0"/>
                      <w:marBottom w:val="0"/>
                      <w:divBdr>
                        <w:top w:val="none" w:sz="0" w:space="0" w:color="auto"/>
                        <w:left w:val="none" w:sz="0" w:space="0" w:color="auto"/>
                        <w:bottom w:val="none" w:sz="0" w:space="0" w:color="auto"/>
                        <w:right w:val="none" w:sz="0" w:space="0" w:color="auto"/>
                      </w:divBdr>
                    </w:div>
                    <w:div w:id="1188562420">
                      <w:marLeft w:val="0"/>
                      <w:marRight w:val="0"/>
                      <w:marTop w:val="0"/>
                      <w:marBottom w:val="0"/>
                      <w:divBdr>
                        <w:top w:val="none" w:sz="0" w:space="0" w:color="auto"/>
                        <w:left w:val="none" w:sz="0" w:space="0" w:color="auto"/>
                        <w:bottom w:val="none" w:sz="0" w:space="0" w:color="auto"/>
                        <w:right w:val="none" w:sz="0" w:space="0" w:color="auto"/>
                      </w:divBdr>
                    </w:div>
                  </w:divsChild>
                </w:div>
                <w:div w:id="81487544">
                  <w:marLeft w:val="-225"/>
                  <w:marRight w:val="-225"/>
                  <w:marTop w:val="0"/>
                  <w:marBottom w:val="0"/>
                  <w:divBdr>
                    <w:top w:val="none" w:sz="0" w:space="0" w:color="auto"/>
                    <w:left w:val="none" w:sz="0" w:space="0" w:color="auto"/>
                    <w:bottom w:val="none" w:sz="0" w:space="0" w:color="auto"/>
                    <w:right w:val="none" w:sz="0" w:space="0" w:color="auto"/>
                  </w:divBdr>
                  <w:divsChild>
                    <w:div w:id="322008085">
                      <w:marLeft w:val="0"/>
                      <w:marRight w:val="0"/>
                      <w:marTop w:val="0"/>
                      <w:marBottom w:val="0"/>
                      <w:divBdr>
                        <w:top w:val="none" w:sz="0" w:space="0" w:color="auto"/>
                        <w:left w:val="none" w:sz="0" w:space="0" w:color="auto"/>
                        <w:bottom w:val="none" w:sz="0" w:space="0" w:color="auto"/>
                        <w:right w:val="none" w:sz="0" w:space="0" w:color="auto"/>
                      </w:divBdr>
                    </w:div>
                    <w:div w:id="1690989736">
                      <w:marLeft w:val="0"/>
                      <w:marRight w:val="0"/>
                      <w:marTop w:val="0"/>
                      <w:marBottom w:val="0"/>
                      <w:divBdr>
                        <w:top w:val="none" w:sz="0" w:space="0" w:color="auto"/>
                        <w:left w:val="none" w:sz="0" w:space="0" w:color="auto"/>
                        <w:bottom w:val="none" w:sz="0" w:space="0" w:color="auto"/>
                        <w:right w:val="none" w:sz="0" w:space="0" w:color="auto"/>
                      </w:divBdr>
                    </w:div>
                  </w:divsChild>
                </w:div>
                <w:div w:id="2121028671">
                  <w:marLeft w:val="-225"/>
                  <w:marRight w:val="-225"/>
                  <w:marTop w:val="0"/>
                  <w:marBottom w:val="0"/>
                  <w:divBdr>
                    <w:top w:val="none" w:sz="0" w:space="0" w:color="auto"/>
                    <w:left w:val="none" w:sz="0" w:space="0" w:color="auto"/>
                    <w:bottom w:val="none" w:sz="0" w:space="0" w:color="auto"/>
                    <w:right w:val="none" w:sz="0" w:space="0" w:color="auto"/>
                  </w:divBdr>
                  <w:divsChild>
                    <w:div w:id="1294867062">
                      <w:marLeft w:val="0"/>
                      <w:marRight w:val="0"/>
                      <w:marTop w:val="0"/>
                      <w:marBottom w:val="0"/>
                      <w:divBdr>
                        <w:top w:val="none" w:sz="0" w:space="0" w:color="auto"/>
                        <w:left w:val="none" w:sz="0" w:space="0" w:color="auto"/>
                        <w:bottom w:val="none" w:sz="0" w:space="0" w:color="auto"/>
                        <w:right w:val="none" w:sz="0" w:space="0" w:color="auto"/>
                      </w:divBdr>
                    </w:div>
                    <w:div w:id="807287095">
                      <w:marLeft w:val="0"/>
                      <w:marRight w:val="0"/>
                      <w:marTop w:val="0"/>
                      <w:marBottom w:val="0"/>
                      <w:divBdr>
                        <w:top w:val="none" w:sz="0" w:space="0" w:color="auto"/>
                        <w:left w:val="none" w:sz="0" w:space="0" w:color="auto"/>
                        <w:bottom w:val="none" w:sz="0" w:space="0" w:color="auto"/>
                        <w:right w:val="none" w:sz="0" w:space="0" w:color="auto"/>
                      </w:divBdr>
                    </w:div>
                  </w:divsChild>
                </w:div>
                <w:div w:id="2104839553">
                  <w:marLeft w:val="-225"/>
                  <w:marRight w:val="-225"/>
                  <w:marTop w:val="0"/>
                  <w:marBottom w:val="0"/>
                  <w:divBdr>
                    <w:top w:val="none" w:sz="0" w:space="0" w:color="auto"/>
                    <w:left w:val="none" w:sz="0" w:space="0" w:color="auto"/>
                    <w:bottom w:val="none" w:sz="0" w:space="0" w:color="auto"/>
                    <w:right w:val="none" w:sz="0" w:space="0" w:color="auto"/>
                  </w:divBdr>
                  <w:divsChild>
                    <w:div w:id="433062907">
                      <w:marLeft w:val="0"/>
                      <w:marRight w:val="0"/>
                      <w:marTop w:val="0"/>
                      <w:marBottom w:val="0"/>
                      <w:divBdr>
                        <w:top w:val="none" w:sz="0" w:space="0" w:color="auto"/>
                        <w:left w:val="none" w:sz="0" w:space="0" w:color="auto"/>
                        <w:bottom w:val="none" w:sz="0" w:space="0" w:color="auto"/>
                        <w:right w:val="none" w:sz="0" w:space="0" w:color="auto"/>
                      </w:divBdr>
                    </w:div>
                    <w:div w:id="1155881586">
                      <w:marLeft w:val="0"/>
                      <w:marRight w:val="0"/>
                      <w:marTop w:val="0"/>
                      <w:marBottom w:val="0"/>
                      <w:divBdr>
                        <w:top w:val="none" w:sz="0" w:space="0" w:color="auto"/>
                        <w:left w:val="none" w:sz="0" w:space="0" w:color="auto"/>
                        <w:bottom w:val="none" w:sz="0" w:space="0" w:color="auto"/>
                        <w:right w:val="none" w:sz="0" w:space="0" w:color="auto"/>
                      </w:divBdr>
                    </w:div>
                  </w:divsChild>
                </w:div>
                <w:div w:id="191263664">
                  <w:marLeft w:val="-225"/>
                  <w:marRight w:val="-225"/>
                  <w:marTop w:val="0"/>
                  <w:marBottom w:val="0"/>
                  <w:divBdr>
                    <w:top w:val="none" w:sz="0" w:space="0" w:color="auto"/>
                    <w:left w:val="none" w:sz="0" w:space="0" w:color="auto"/>
                    <w:bottom w:val="none" w:sz="0" w:space="0" w:color="auto"/>
                    <w:right w:val="none" w:sz="0" w:space="0" w:color="auto"/>
                  </w:divBdr>
                  <w:divsChild>
                    <w:div w:id="1639874197">
                      <w:marLeft w:val="0"/>
                      <w:marRight w:val="0"/>
                      <w:marTop w:val="0"/>
                      <w:marBottom w:val="0"/>
                      <w:divBdr>
                        <w:top w:val="none" w:sz="0" w:space="0" w:color="auto"/>
                        <w:left w:val="none" w:sz="0" w:space="0" w:color="auto"/>
                        <w:bottom w:val="none" w:sz="0" w:space="0" w:color="auto"/>
                        <w:right w:val="none" w:sz="0" w:space="0" w:color="auto"/>
                      </w:divBdr>
                    </w:div>
                    <w:div w:id="887570350">
                      <w:marLeft w:val="0"/>
                      <w:marRight w:val="0"/>
                      <w:marTop w:val="0"/>
                      <w:marBottom w:val="0"/>
                      <w:divBdr>
                        <w:top w:val="none" w:sz="0" w:space="0" w:color="auto"/>
                        <w:left w:val="none" w:sz="0" w:space="0" w:color="auto"/>
                        <w:bottom w:val="none" w:sz="0" w:space="0" w:color="auto"/>
                        <w:right w:val="none" w:sz="0" w:space="0" w:color="auto"/>
                      </w:divBdr>
                    </w:div>
                  </w:divsChild>
                </w:div>
                <w:div w:id="896284588">
                  <w:marLeft w:val="-225"/>
                  <w:marRight w:val="-225"/>
                  <w:marTop w:val="0"/>
                  <w:marBottom w:val="0"/>
                  <w:divBdr>
                    <w:top w:val="none" w:sz="0" w:space="0" w:color="auto"/>
                    <w:left w:val="none" w:sz="0" w:space="0" w:color="auto"/>
                    <w:bottom w:val="none" w:sz="0" w:space="0" w:color="auto"/>
                    <w:right w:val="none" w:sz="0" w:space="0" w:color="auto"/>
                  </w:divBdr>
                  <w:divsChild>
                    <w:div w:id="1081834693">
                      <w:marLeft w:val="0"/>
                      <w:marRight w:val="0"/>
                      <w:marTop w:val="0"/>
                      <w:marBottom w:val="0"/>
                      <w:divBdr>
                        <w:top w:val="none" w:sz="0" w:space="0" w:color="auto"/>
                        <w:left w:val="none" w:sz="0" w:space="0" w:color="auto"/>
                        <w:bottom w:val="none" w:sz="0" w:space="0" w:color="auto"/>
                        <w:right w:val="none" w:sz="0" w:space="0" w:color="auto"/>
                      </w:divBdr>
                    </w:div>
                    <w:div w:id="1183862751">
                      <w:marLeft w:val="0"/>
                      <w:marRight w:val="0"/>
                      <w:marTop w:val="0"/>
                      <w:marBottom w:val="0"/>
                      <w:divBdr>
                        <w:top w:val="none" w:sz="0" w:space="0" w:color="auto"/>
                        <w:left w:val="none" w:sz="0" w:space="0" w:color="auto"/>
                        <w:bottom w:val="none" w:sz="0" w:space="0" w:color="auto"/>
                        <w:right w:val="none" w:sz="0" w:space="0" w:color="auto"/>
                      </w:divBdr>
                    </w:div>
                  </w:divsChild>
                </w:div>
                <w:div w:id="1931741388">
                  <w:marLeft w:val="-225"/>
                  <w:marRight w:val="-225"/>
                  <w:marTop w:val="0"/>
                  <w:marBottom w:val="0"/>
                  <w:divBdr>
                    <w:top w:val="none" w:sz="0" w:space="0" w:color="auto"/>
                    <w:left w:val="none" w:sz="0" w:space="0" w:color="auto"/>
                    <w:bottom w:val="none" w:sz="0" w:space="0" w:color="auto"/>
                    <w:right w:val="none" w:sz="0" w:space="0" w:color="auto"/>
                  </w:divBdr>
                  <w:divsChild>
                    <w:div w:id="1789548964">
                      <w:marLeft w:val="0"/>
                      <w:marRight w:val="0"/>
                      <w:marTop w:val="0"/>
                      <w:marBottom w:val="0"/>
                      <w:divBdr>
                        <w:top w:val="none" w:sz="0" w:space="0" w:color="auto"/>
                        <w:left w:val="none" w:sz="0" w:space="0" w:color="auto"/>
                        <w:bottom w:val="none" w:sz="0" w:space="0" w:color="auto"/>
                        <w:right w:val="none" w:sz="0" w:space="0" w:color="auto"/>
                      </w:divBdr>
                    </w:div>
                    <w:div w:id="418675377">
                      <w:marLeft w:val="0"/>
                      <w:marRight w:val="0"/>
                      <w:marTop w:val="0"/>
                      <w:marBottom w:val="0"/>
                      <w:divBdr>
                        <w:top w:val="none" w:sz="0" w:space="0" w:color="auto"/>
                        <w:left w:val="none" w:sz="0" w:space="0" w:color="auto"/>
                        <w:bottom w:val="none" w:sz="0" w:space="0" w:color="auto"/>
                        <w:right w:val="none" w:sz="0" w:space="0" w:color="auto"/>
                      </w:divBdr>
                    </w:div>
                  </w:divsChild>
                </w:div>
                <w:div w:id="186215816">
                  <w:marLeft w:val="-225"/>
                  <w:marRight w:val="-225"/>
                  <w:marTop w:val="0"/>
                  <w:marBottom w:val="0"/>
                  <w:divBdr>
                    <w:top w:val="none" w:sz="0" w:space="0" w:color="auto"/>
                    <w:left w:val="none" w:sz="0" w:space="0" w:color="auto"/>
                    <w:bottom w:val="none" w:sz="0" w:space="0" w:color="auto"/>
                    <w:right w:val="none" w:sz="0" w:space="0" w:color="auto"/>
                  </w:divBdr>
                  <w:divsChild>
                    <w:div w:id="1538277081">
                      <w:marLeft w:val="0"/>
                      <w:marRight w:val="0"/>
                      <w:marTop w:val="0"/>
                      <w:marBottom w:val="0"/>
                      <w:divBdr>
                        <w:top w:val="none" w:sz="0" w:space="0" w:color="auto"/>
                        <w:left w:val="none" w:sz="0" w:space="0" w:color="auto"/>
                        <w:bottom w:val="none" w:sz="0" w:space="0" w:color="auto"/>
                        <w:right w:val="none" w:sz="0" w:space="0" w:color="auto"/>
                      </w:divBdr>
                      <w:divsChild>
                        <w:div w:id="2011523408">
                          <w:marLeft w:val="-15"/>
                          <w:marRight w:val="-15"/>
                          <w:marTop w:val="0"/>
                          <w:marBottom w:val="0"/>
                          <w:divBdr>
                            <w:top w:val="none" w:sz="0" w:space="0" w:color="auto"/>
                            <w:left w:val="none" w:sz="0" w:space="0" w:color="auto"/>
                            <w:bottom w:val="none" w:sz="0" w:space="0" w:color="auto"/>
                            <w:right w:val="none" w:sz="0" w:space="0" w:color="auto"/>
                          </w:divBdr>
                        </w:div>
                      </w:divsChild>
                    </w:div>
                    <w:div w:id="873230120">
                      <w:marLeft w:val="0"/>
                      <w:marRight w:val="0"/>
                      <w:marTop w:val="0"/>
                      <w:marBottom w:val="0"/>
                      <w:divBdr>
                        <w:top w:val="none" w:sz="0" w:space="0" w:color="auto"/>
                        <w:left w:val="none" w:sz="0" w:space="0" w:color="auto"/>
                        <w:bottom w:val="none" w:sz="0" w:space="0" w:color="auto"/>
                        <w:right w:val="none" w:sz="0" w:space="0" w:color="auto"/>
                      </w:divBdr>
                    </w:div>
                  </w:divsChild>
                </w:div>
                <w:div w:id="1462455167">
                  <w:marLeft w:val="-225"/>
                  <w:marRight w:val="-225"/>
                  <w:marTop w:val="0"/>
                  <w:marBottom w:val="0"/>
                  <w:divBdr>
                    <w:top w:val="none" w:sz="0" w:space="0" w:color="auto"/>
                    <w:left w:val="none" w:sz="0" w:space="0" w:color="auto"/>
                    <w:bottom w:val="none" w:sz="0" w:space="0" w:color="auto"/>
                    <w:right w:val="none" w:sz="0" w:space="0" w:color="auto"/>
                  </w:divBdr>
                  <w:divsChild>
                    <w:div w:id="501550006">
                      <w:marLeft w:val="0"/>
                      <w:marRight w:val="0"/>
                      <w:marTop w:val="0"/>
                      <w:marBottom w:val="0"/>
                      <w:divBdr>
                        <w:top w:val="none" w:sz="0" w:space="0" w:color="auto"/>
                        <w:left w:val="none" w:sz="0" w:space="0" w:color="auto"/>
                        <w:bottom w:val="none" w:sz="0" w:space="0" w:color="auto"/>
                        <w:right w:val="none" w:sz="0" w:space="0" w:color="auto"/>
                      </w:divBdr>
                    </w:div>
                    <w:div w:id="134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698">
              <w:marLeft w:val="0"/>
              <w:marRight w:val="0"/>
              <w:marTop w:val="0"/>
              <w:marBottom w:val="0"/>
              <w:divBdr>
                <w:top w:val="none" w:sz="0" w:space="0" w:color="auto"/>
                <w:left w:val="none" w:sz="0" w:space="0" w:color="auto"/>
                <w:bottom w:val="none" w:sz="0" w:space="0" w:color="auto"/>
                <w:right w:val="none" w:sz="0" w:space="0" w:color="auto"/>
              </w:divBdr>
              <w:divsChild>
                <w:div w:id="1181313204">
                  <w:marLeft w:val="0"/>
                  <w:marRight w:val="0"/>
                  <w:marTop w:val="0"/>
                  <w:marBottom w:val="0"/>
                  <w:divBdr>
                    <w:top w:val="none" w:sz="0" w:space="0" w:color="auto"/>
                    <w:left w:val="none" w:sz="0" w:space="0" w:color="auto"/>
                    <w:bottom w:val="none" w:sz="0" w:space="0" w:color="auto"/>
                    <w:right w:val="none" w:sz="0" w:space="0" w:color="auto"/>
                  </w:divBdr>
                  <w:divsChild>
                    <w:div w:id="1394885973">
                      <w:marLeft w:val="0"/>
                      <w:marRight w:val="0"/>
                      <w:marTop w:val="0"/>
                      <w:marBottom w:val="0"/>
                      <w:divBdr>
                        <w:top w:val="none" w:sz="0" w:space="0" w:color="auto"/>
                        <w:left w:val="none" w:sz="0" w:space="0" w:color="auto"/>
                        <w:bottom w:val="none" w:sz="0" w:space="0" w:color="auto"/>
                        <w:right w:val="none" w:sz="0" w:space="0" w:color="auto"/>
                      </w:divBdr>
                    </w:div>
                    <w:div w:id="20438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8842">
          <w:marLeft w:val="-225"/>
          <w:marRight w:val="-225"/>
          <w:marTop w:val="0"/>
          <w:marBottom w:val="0"/>
          <w:divBdr>
            <w:top w:val="none" w:sz="0" w:space="0" w:color="auto"/>
            <w:left w:val="none" w:sz="0" w:space="0" w:color="auto"/>
            <w:bottom w:val="none" w:sz="0" w:space="0" w:color="auto"/>
            <w:right w:val="none" w:sz="0" w:space="0" w:color="auto"/>
          </w:divBdr>
        </w:div>
        <w:div w:id="1869640750">
          <w:marLeft w:val="-225"/>
          <w:marRight w:val="-225"/>
          <w:marTop w:val="0"/>
          <w:marBottom w:val="0"/>
          <w:divBdr>
            <w:top w:val="none" w:sz="0" w:space="0" w:color="auto"/>
            <w:left w:val="none" w:sz="0" w:space="0" w:color="auto"/>
            <w:bottom w:val="none" w:sz="0" w:space="0" w:color="auto"/>
            <w:right w:val="none" w:sz="0" w:space="0" w:color="auto"/>
          </w:divBdr>
        </w:div>
        <w:div w:id="455680882">
          <w:marLeft w:val="-225"/>
          <w:marRight w:val="-225"/>
          <w:marTop w:val="0"/>
          <w:marBottom w:val="0"/>
          <w:divBdr>
            <w:top w:val="none" w:sz="0" w:space="0" w:color="auto"/>
            <w:left w:val="none" w:sz="0" w:space="0" w:color="auto"/>
            <w:bottom w:val="none" w:sz="0" w:space="0" w:color="auto"/>
            <w:right w:val="none" w:sz="0" w:space="0" w:color="auto"/>
          </w:divBdr>
          <w:divsChild>
            <w:div w:id="913735646">
              <w:marLeft w:val="0"/>
              <w:marRight w:val="0"/>
              <w:marTop w:val="0"/>
              <w:marBottom w:val="0"/>
              <w:divBdr>
                <w:top w:val="single" w:sz="6" w:space="0" w:color="DDDDDD"/>
                <w:left w:val="single" w:sz="6" w:space="0" w:color="DDDDDD"/>
                <w:bottom w:val="single" w:sz="6" w:space="0" w:color="DDDDDD"/>
                <w:right w:val="single" w:sz="6" w:space="0" w:color="DDDDDD"/>
              </w:divBdr>
              <w:divsChild>
                <w:div w:id="956907616">
                  <w:marLeft w:val="0"/>
                  <w:marRight w:val="0"/>
                  <w:marTop w:val="0"/>
                  <w:marBottom w:val="0"/>
                  <w:divBdr>
                    <w:top w:val="none" w:sz="0" w:space="8" w:color="003359"/>
                    <w:left w:val="none" w:sz="0" w:space="11" w:color="003359"/>
                    <w:bottom w:val="none" w:sz="0" w:space="0" w:color="auto"/>
                    <w:right w:val="none" w:sz="0" w:space="11" w:color="003359"/>
                  </w:divBdr>
                </w:div>
              </w:divsChild>
            </w:div>
            <w:div w:id="242958411">
              <w:marLeft w:val="-225"/>
              <w:marRight w:val="-225"/>
              <w:marTop w:val="0"/>
              <w:marBottom w:val="0"/>
              <w:divBdr>
                <w:top w:val="none" w:sz="0" w:space="0" w:color="auto"/>
                <w:left w:val="none" w:sz="0" w:space="0" w:color="auto"/>
                <w:bottom w:val="none" w:sz="0" w:space="0" w:color="auto"/>
                <w:right w:val="none" w:sz="0" w:space="0" w:color="auto"/>
              </w:divBdr>
              <w:divsChild>
                <w:div w:id="69354256">
                  <w:marLeft w:val="0"/>
                  <w:marRight w:val="0"/>
                  <w:marTop w:val="0"/>
                  <w:marBottom w:val="0"/>
                  <w:divBdr>
                    <w:top w:val="none" w:sz="0" w:space="0" w:color="auto"/>
                    <w:left w:val="none" w:sz="0" w:space="0" w:color="auto"/>
                    <w:bottom w:val="none" w:sz="0" w:space="0" w:color="auto"/>
                    <w:right w:val="none" w:sz="0" w:space="0" w:color="auto"/>
                  </w:divBdr>
                </w:div>
                <w:div w:id="34351741">
                  <w:marLeft w:val="0"/>
                  <w:marRight w:val="0"/>
                  <w:marTop w:val="0"/>
                  <w:marBottom w:val="0"/>
                  <w:divBdr>
                    <w:top w:val="none" w:sz="0" w:space="0" w:color="auto"/>
                    <w:left w:val="none" w:sz="0" w:space="0" w:color="auto"/>
                    <w:bottom w:val="none" w:sz="0" w:space="0" w:color="auto"/>
                    <w:right w:val="none" w:sz="0" w:space="0" w:color="auto"/>
                  </w:divBdr>
                </w:div>
              </w:divsChild>
            </w:div>
            <w:div w:id="75251058">
              <w:marLeft w:val="-225"/>
              <w:marRight w:val="-225"/>
              <w:marTop w:val="0"/>
              <w:marBottom w:val="0"/>
              <w:divBdr>
                <w:top w:val="none" w:sz="0" w:space="0" w:color="auto"/>
                <w:left w:val="none" w:sz="0" w:space="0" w:color="auto"/>
                <w:bottom w:val="none" w:sz="0" w:space="0" w:color="auto"/>
                <w:right w:val="none" w:sz="0" w:space="0" w:color="auto"/>
              </w:divBdr>
              <w:divsChild>
                <w:div w:id="266692280">
                  <w:marLeft w:val="0"/>
                  <w:marRight w:val="0"/>
                  <w:marTop w:val="0"/>
                  <w:marBottom w:val="0"/>
                  <w:divBdr>
                    <w:top w:val="none" w:sz="0" w:space="0" w:color="auto"/>
                    <w:left w:val="none" w:sz="0" w:space="0" w:color="auto"/>
                    <w:bottom w:val="none" w:sz="0" w:space="0" w:color="auto"/>
                    <w:right w:val="none" w:sz="0" w:space="0" w:color="auto"/>
                  </w:divBdr>
                </w:div>
                <w:div w:id="1257329757">
                  <w:marLeft w:val="0"/>
                  <w:marRight w:val="0"/>
                  <w:marTop w:val="0"/>
                  <w:marBottom w:val="0"/>
                  <w:divBdr>
                    <w:top w:val="none" w:sz="0" w:space="0" w:color="auto"/>
                    <w:left w:val="none" w:sz="0" w:space="0" w:color="auto"/>
                    <w:bottom w:val="none" w:sz="0" w:space="0" w:color="auto"/>
                    <w:right w:val="none" w:sz="0" w:space="0" w:color="auto"/>
                  </w:divBdr>
                </w:div>
              </w:divsChild>
            </w:div>
            <w:div w:id="233466583">
              <w:marLeft w:val="-225"/>
              <w:marRight w:val="-225"/>
              <w:marTop w:val="0"/>
              <w:marBottom w:val="0"/>
              <w:divBdr>
                <w:top w:val="none" w:sz="0" w:space="0" w:color="auto"/>
                <w:left w:val="none" w:sz="0" w:space="0" w:color="auto"/>
                <w:bottom w:val="none" w:sz="0" w:space="0" w:color="auto"/>
                <w:right w:val="none" w:sz="0" w:space="0" w:color="auto"/>
              </w:divBdr>
              <w:divsChild>
                <w:div w:id="506210532">
                  <w:marLeft w:val="0"/>
                  <w:marRight w:val="0"/>
                  <w:marTop w:val="0"/>
                  <w:marBottom w:val="0"/>
                  <w:divBdr>
                    <w:top w:val="none" w:sz="0" w:space="0" w:color="auto"/>
                    <w:left w:val="none" w:sz="0" w:space="0" w:color="auto"/>
                    <w:bottom w:val="none" w:sz="0" w:space="0" w:color="auto"/>
                    <w:right w:val="none" w:sz="0" w:space="0" w:color="auto"/>
                  </w:divBdr>
                  <w:divsChild>
                    <w:div w:id="1732582339">
                      <w:marLeft w:val="-15"/>
                      <w:marRight w:val="-15"/>
                      <w:marTop w:val="0"/>
                      <w:marBottom w:val="0"/>
                      <w:divBdr>
                        <w:top w:val="none" w:sz="0" w:space="0" w:color="auto"/>
                        <w:left w:val="none" w:sz="0" w:space="0" w:color="auto"/>
                        <w:bottom w:val="none" w:sz="0" w:space="0" w:color="auto"/>
                        <w:right w:val="none" w:sz="0" w:space="0" w:color="auto"/>
                      </w:divBdr>
                    </w:div>
                  </w:divsChild>
                </w:div>
                <w:div w:id="921644676">
                  <w:marLeft w:val="0"/>
                  <w:marRight w:val="0"/>
                  <w:marTop w:val="0"/>
                  <w:marBottom w:val="0"/>
                  <w:divBdr>
                    <w:top w:val="none" w:sz="0" w:space="0" w:color="auto"/>
                    <w:left w:val="none" w:sz="0" w:space="0" w:color="auto"/>
                    <w:bottom w:val="none" w:sz="0" w:space="0" w:color="auto"/>
                    <w:right w:val="none" w:sz="0" w:space="0" w:color="auto"/>
                  </w:divBdr>
                </w:div>
              </w:divsChild>
            </w:div>
            <w:div w:id="1033767156">
              <w:marLeft w:val="-225"/>
              <w:marRight w:val="-225"/>
              <w:marTop w:val="0"/>
              <w:marBottom w:val="0"/>
              <w:divBdr>
                <w:top w:val="none" w:sz="0" w:space="0" w:color="auto"/>
                <w:left w:val="none" w:sz="0" w:space="0" w:color="auto"/>
                <w:bottom w:val="none" w:sz="0" w:space="0" w:color="auto"/>
                <w:right w:val="none" w:sz="0" w:space="0" w:color="auto"/>
              </w:divBdr>
              <w:divsChild>
                <w:div w:id="1720469911">
                  <w:marLeft w:val="0"/>
                  <w:marRight w:val="0"/>
                  <w:marTop w:val="0"/>
                  <w:marBottom w:val="0"/>
                  <w:divBdr>
                    <w:top w:val="none" w:sz="0" w:space="0" w:color="auto"/>
                    <w:left w:val="none" w:sz="0" w:space="0" w:color="auto"/>
                    <w:bottom w:val="none" w:sz="0" w:space="0" w:color="auto"/>
                    <w:right w:val="none" w:sz="0" w:space="0" w:color="auto"/>
                  </w:divBdr>
                </w:div>
                <w:div w:id="1434321828">
                  <w:marLeft w:val="0"/>
                  <w:marRight w:val="0"/>
                  <w:marTop w:val="0"/>
                  <w:marBottom w:val="0"/>
                  <w:divBdr>
                    <w:top w:val="none" w:sz="0" w:space="0" w:color="auto"/>
                    <w:left w:val="none" w:sz="0" w:space="0" w:color="auto"/>
                    <w:bottom w:val="none" w:sz="0" w:space="0" w:color="auto"/>
                    <w:right w:val="none" w:sz="0" w:space="0" w:color="auto"/>
                  </w:divBdr>
                </w:div>
              </w:divsChild>
            </w:div>
            <w:div w:id="158885646">
              <w:marLeft w:val="-225"/>
              <w:marRight w:val="-225"/>
              <w:marTop w:val="0"/>
              <w:marBottom w:val="0"/>
              <w:divBdr>
                <w:top w:val="none" w:sz="0" w:space="0" w:color="auto"/>
                <w:left w:val="none" w:sz="0" w:space="0" w:color="auto"/>
                <w:bottom w:val="none" w:sz="0" w:space="0" w:color="auto"/>
                <w:right w:val="none" w:sz="0" w:space="0" w:color="auto"/>
              </w:divBdr>
              <w:divsChild>
                <w:div w:id="1960914392">
                  <w:marLeft w:val="0"/>
                  <w:marRight w:val="0"/>
                  <w:marTop w:val="0"/>
                  <w:marBottom w:val="0"/>
                  <w:divBdr>
                    <w:top w:val="none" w:sz="0" w:space="0" w:color="auto"/>
                    <w:left w:val="none" w:sz="0" w:space="0" w:color="auto"/>
                    <w:bottom w:val="none" w:sz="0" w:space="0" w:color="auto"/>
                    <w:right w:val="none" w:sz="0" w:space="0" w:color="auto"/>
                  </w:divBdr>
                </w:div>
                <w:div w:id="1488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311">
          <w:marLeft w:val="-225"/>
          <w:marRight w:val="-225"/>
          <w:marTop w:val="0"/>
          <w:marBottom w:val="0"/>
          <w:divBdr>
            <w:top w:val="none" w:sz="0" w:space="0" w:color="auto"/>
            <w:left w:val="none" w:sz="0" w:space="0" w:color="auto"/>
            <w:bottom w:val="none" w:sz="0" w:space="0" w:color="auto"/>
            <w:right w:val="none" w:sz="0" w:space="0" w:color="auto"/>
          </w:divBdr>
        </w:div>
        <w:div w:id="22618435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ejobs.careers.gov.on.ca/ContactUs.aspx" TargetMode="External"/><Relationship Id="rId13"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876158%7CUnknown%7CTWFpbGZsb3d8eyJWIjoiMC4wLjAwMDAiLCJQIjoiV2luMzIiLCJBTiI6Ik1haWwiLCJXVCI6Mn0%3D%7C3000%7C%7C%7C&amp;sdata=xdW7lspAvxAt%2BpWS4Mctiz0FcDasUTk8JTTT7ejmF1c%3D&amp;reserved=0" TargetMode="External"/><Relationship Id="rId18" Type="http://schemas.openxmlformats.org/officeDocument/2006/relationships/hyperlink" Target="https://intra.ejobs.careers.gov.on.ca/ContactUs.aspx?Language=Fren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ntario.ca/fr/page/politique-de-la-fonction-publique-de-lontario-pour-la-lutte-contre-le-racisme" TargetMode="External"/><Relationship Id="rId7" Type="http://schemas.openxmlformats.org/officeDocument/2006/relationships/hyperlink" Target="https://www.ontario.ca/page/careers-hiring-process" TargetMode="External"/><Relationship Id="rId12" Type="http://schemas.openxmlformats.org/officeDocument/2006/relationships/hyperlink" Target="https://www.ontario.ca/page/careers-job-ad-definitions" TargetMode="External"/><Relationship Id="rId17" Type="http://schemas.openxmlformats.org/officeDocument/2006/relationships/hyperlink" Target="https://www.ontario.ca/fr/page/carrieres-processus-dembauch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ntario.ca/lois/loi/05a11" TargetMode="External"/><Relationship Id="rId20" Type="http://schemas.openxmlformats.org/officeDocument/2006/relationships/hyperlink" Target="https://www.ontario.ca/fr/page/accessibilite" TargetMode="External"/><Relationship Id="rId1" Type="http://schemas.openxmlformats.org/officeDocument/2006/relationships/numbering" Target="numbering.xml"/><Relationship Id="rId6" Type="http://schemas.openxmlformats.org/officeDocument/2006/relationships/hyperlink" Target="https://www.ontario.ca/laws/statute/05a11" TargetMode="External"/><Relationship Id="rId11" Type="http://schemas.openxmlformats.org/officeDocument/2006/relationships/hyperlink" Target="https://www.ontario.ca/page/ontario-public-service-anti-racism-policy" TargetMode="External"/><Relationship Id="rId24" Type="http://schemas.openxmlformats.org/officeDocument/2006/relationships/hyperlink" Target="https://www.gojobs.gov.on.ca/ContactUs.aspx?Language=French" TargetMode="External"/><Relationship Id="rId5" Type="http://schemas.openxmlformats.org/officeDocument/2006/relationships/hyperlink" Target="https://www.ohrc.on.ca/en/ontario-human-rights-code" TargetMode="External"/><Relationship Id="rId15" Type="http://schemas.openxmlformats.org/officeDocument/2006/relationships/hyperlink" Target="https://www.ohrc.on.ca/fr/le-code-des-droits-de-la-personne-de-lontario" TargetMode="External"/><Relationship Id="rId23"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719883%7CUnknown%7CTWFpbGZsb3d8eyJWIjoiMC4wLjAwMDAiLCJQIjoiV2luMzIiLCJBTiI6Ik1haWwiLCJXVCI6Mn0%3D%7C3000%7C%7C%7C&amp;sdata=znTZpO4OuMgcAcczNBzo172Q8uYGWQVogCUzsXsiqU4%3D&amp;reserved=0" TargetMode="External"/><Relationship Id="rId10" Type="http://schemas.openxmlformats.org/officeDocument/2006/relationships/hyperlink" Target="https://www.ontario.ca/page/accessibility" TargetMode="External"/><Relationship Id="rId19" Type="http://schemas.openxmlformats.org/officeDocument/2006/relationships/hyperlink" Target="https://www.ontario.ca/fr/page/information-au-sujet-de-la-fonction-publique-de-lontario" TargetMode="External"/><Relationship Id="rId4" Type="http://schemas.openxmlformats.org/officeDocument/2006/relationships/webSettings" Target="webSettings.xml"/><Relationship Id="rId9" Type="http://schemas.openxmlformats.org/officeDocument/2006/relationships/hyperlink" Target="https://www.ontario.ca/page/about-ontario-public-service" TargetMode="External"/><Relationship Id="rId14" Type="http://schemas.openxmlformats.org/officeDocument/2006/relationships/hyperlink" Target="http://www.gojobs.gov.on.ca/ContactUs.aspx" TargetMode="External"/><Relationship Id="rId22" Type="http://schemas.openxmlformats.org/officeDocument/2006/relationships/hyperlink" Target="https://www.ontario.ca/fr/page/carrieres-annonce-demploi-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84</TotalTime>
  <Pages>7</Pages>
  <Words>2333</Words>
  <Characters>13302</Characters>
  <Application>Microsoft Office Word</Application>
  <DocSecurity>0</DocSecurity>
  <Lines>110</Lines>
  <Paragraphs>31</Paragraphs>
  <ScaleCrop>false</ScaleCrop>
  <Company>Government of Ontario</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Rondeau</dc:creator>
  <cp:keywords/>
  <dc:description/>
  <cp:lastModifiedBy>Danielle Monte</cp:lastModifiedBy>
  <cp:revision>3</cp:revision>
  <dcterms:created xsi:type="dcterms:W3CDTF">2025-06-26T18:47:00Z</dcterms:created>
  <dcterms:modified xsi:type="dcterms:W3CDTF">2025-06-30T18:13:00Z</dcterms:modified>
</cp:coreProperties>
</file>